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CA" w:rsidRDefault="00AC3740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bookmarkStart w:id="0" w:name="_5x0d5h95i329" w:colFirst="0" w:colLast="0"/>
      <w:bookmarkEnd w:id="0"/>
      <w:r>
        <w:rPr>
          <w:rFonts w:ascii="Arial Unicode MS" w:eastAsia="Arial Unicode MS" w:hAnsi="Arial Unicode MS" w:cs="Arial Unicode MS"/>
          <w:sz w:val="36"/>
          <w:szCs w:val="36"/>
        </w:rPr>
        <w:t>ქეთევან მინდაძე</w:t>
      </w:r>
    </w:p>
    <w:p w:rsidR="00B573E2" w:rsidRDefault="00AC374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Arial Unicode MS" w:eastAsia="Arial Unicode MS" w:hAnsi="Arial Unicode MS" w:cs="Arial Unicode MS"/>
          <w:sz w:val="24"/>
          <w:szCs w:val="24"/>
          <w:lang w:val="ka-GE"/>
        </w:rPr>
      </w:pPr>
      <w:bookmarkStart w:id="1" w:name="_sbziogryzzql" w:colFirst="0" w:colLast="0"/>
      <w:bookmarkEnd w:id="1"/>
      <w:r>
        <w:rPr>
          <w:rFonts w:ascii="Arial Unicode MS" w:eastAsia="Arial Unicode MS" w:hAnsi="Arial Unicode MS" w:cs="Arial Unicode MS"/>
          <w:sz w:val="24"/>
          <w:szCs w:val="24"/>
        </w:rPr>
        <w:t>კარდიოლოგი, მედიცინის დოქტორი</w:t>
      </w:r>
    </w:p>
    <w:p w:rsidR="001075CA" w:rsidRPr="00B573E2" w:rsidRDefault="00B573E2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a-GE"/>
        </w:rPr>
      </w:pPr>
      <w:r>
        <w:rPr>
          <w:rFonts w:ascii="Arial Unicode MS" w:eastAsia="Arial Unicode MS" w:hAnsi="Arial Unicode MS" w:cs="Arial Unicode MS"/>
          <w:sz w:val="24"/>
          <w:szCs w:val="24"/>
          <w:lang w:val="ka-GE"/>
        </w:rPr>
        <w:t>ევროპის კარდიოლოგთა საზოგადოების აკრედიტაცია</w:t>
      </w:r>
    </w:p>
    <w:p w:rsidR="001075CA" w:rsidRDefault="00AC374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E-mail: ketimindadze@yahoo.com</w:t>
      </w:r>
    </w:p>
    <w:p w:rsidR="001075CA" w:rsidRDefault="00AC374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color w:val="666666"/>
        </w:rPr>
        <w:t>ტელეფონი: +995599901958</w:t>
      </w:r>
    </w:p>
    <w:p w:rsidR="001075CA" w:rsidRDefault="007A5114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Arial Unicode MS" w:eastAsia="Arial Unicode MS" w:hAnsi="Arial Unicode MS" w:cs="Arial Unicode MS"/>
          <w:lang w:val="ka-GE"/>
        </w:rPr>
      </w:pPr>
      <w:bookmarkStart w:id="2" w:name="_5sh58lh512k2" w:colFirst="0" w:colLast="0"/>
      <w:bookmarkEnd w:id="2"/>
      <w:r>
        <w:rPr>
          <w:rFonts w:ascii="Arial Unicode MS" w:eastAsia="Arial Unicode MS" w:hAnsi="Arial Unicode MS" w:cs="Arial Unicode MS"/>
          <w:lang w:val="ka-GE"/>
        </w:rPr>
        <w:t xml:space="preserve">სამუშაო </w:t>
      </w:r>
      <w:r w:rsidR="00AC3740">
        <w:rPr>
          <w:rFonts w:ascii="Arial Unicode MS" w:eastAsia="Arial Unicode MS" w:hAnsi="Arial Unicode MS" w:cs="Arial Unicode MS"/>
        </w:rPr>
        <w:t>გამოცდილება</w:t>
      </w:r>
    </w:p>
    <w:p w:rsidR="00696143" w:rsidRPr="008004E3" w:rsidRDefault="00696143" w:rsidP="009B3BA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Arial Unicode MS" w:eastAsia="Arial Unicode MS" w:hAnsi="Arial Unicode MS" w:cs="Arial Unicode MS"/>
          <w:b/>
          <w:sz w:val="20"/>
          <w:szCs w:val="20"/>
          <w:lang w:val="ka-GE"/>
        </w:rPr>
      </w:pPr>
      <w:bookmarkStart w:id="3" w:name="_6uq04q5i9t1o" w:colFirst="0" w:colLast="0"/>
      <w:bookmarkEnd w:id="3"/>
      <w:r w:rsidRPr="008004E3">
        <w:rPr>
          <w:rFonts w:ascii="Arial Unicode MS" w:eastAsia="Arial Unicode MS" w:hAnsi="Arial Unicode MS" w:cs="Arial Unicode MS"/>
          <w:b/>
          <w:sz w:val="20"/>
          <w:szCs w:val="20"/>
          <w:lang w:val="ka-GE"/>
        </w:rPr>
        <w:t xml:space="preserve"> </w:t>
      </w:r>
    </w:p>
    <w:p w:rsidR="00696143" w:rsidRPr="00696143" w:rsidRDefault="00696143" w:rsidP="0079587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D4345C" w:rsidRPr="00D4345C" w:rsidRDefault="00D4345C" w:rsidP="00D4345C">
      <w:pPr>
        <w:pStyle w:val="normal0"/>
        <w:rPr>
          <w:rFonts w:ascii="Sylfaen" w:hAnsi="Sylfaen"/>
          <w:b/>
          <w:lang w:val="ka-GE"/>
        </w:rPr>
      </w:pPr>
    </w:p>
    <w:p w:rsidR="00D4345C" w:rsidRPr="00D4345C" w:rsidRDefault="00916F4D" w:rsidP="00D4345C">
      <w:pPr>
        <w:pStyle w:val="normal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თბილისის </w:t>
      </w:r>
      <w:r w:rsidR="00D4345C" w:rsidRPr="00D4345C">
        <w:rPr>
          <w:rFonts w:ascii="Sylfaen" w:hAnsi="Sylfaen"/>
          <w:b/>
        </w:rPr>
        <w:t>გულისა და სისხლძარღვთა კლინიკა. გულის უკმარი</w:t>
      </w:r>
      <w:r w:rsidR="00D4345C" w:rsidRPr="00D4345C">
        <w:rPr>
          <w:rFonts w:ascii="Sylfaen" w:hAnsi="Sylfaen"/>
          <w:b/>
          <w:lang w:val="ka-GE"/>
        </w:rPr>
        <w:t>ს</w:t>
      </w:r>
      <w:r w:rsidR="00D4345C" w:rsidRPr="00D4345C">
        <w:rPr>
          <w:rFonts w:ascii="Sylfaen" w:hAnsi="Sylfaen"/>
          <w:b/>
        </w:rPr>
        <w:t>ობის</w:t>
      </w:r>
    </w:p>
    <w:p w:rsidR="00916F4D" w:rsidRDefault="00D4345C" w:rsidP="00D434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Sylfaen" w:eastAsia="Times New Roman" w:hAnsi="Sylfaen" w:cs="Times New Roman"/>
          <w:b/>
          <w:sz w:val="21"/>
          <w:szCs w:val="21"/>
          <w:lang w:val="ka-GE"/>
        </w:rPr>
      </w:pPr>
      <w:r w:rsidRPr="00D4345C">
        <w:rPr>
          <w:rFonts w:ascii="Sylfaen" w:hAnsi="Sylfaen"/>
          <w:b/>
        </w:rPr>
        <w:t>მართვის ცენტრი</w:t>
      </w:r>
      <w:r w:rsidR="00696143"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>.</w:t>
      </w:r>
    </w:p>
    <w:p w:rsidR="00D4345C" w:rsidRPr="00D4345C" w:rsidRDefault="00D4345C" w:rsidP="00D434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Sylfaen" w:eastAsia="Times New Roman" w:hAnsi="Sylfaen" w:cs="Times New Roman"/>
          <w:b/>
          <w:sz w:val="21"/>
          <w:szCs w:val="21"/>
          <w:lang w:val="ka-GE"/>
        </w:rPr>
      </w:pPr>
      <w:r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</w:t>
      </w:r>
      <w:r w:rsidR="00696143" w:rsidRPr="00D4345C">
        <w:rPr>
          <w:rFonts w:ascii="Arial Unicode MS" w:eastAsia="Arial Unicode MS" w:hAnsi="Arial Unicode MS" w:cs="Arial Unicode MS"/>
          <w:b/>
          <w:sz w:val="21"/>
          <w:szCs w:val="21"/>
        </w:rPr>
        <w:t>კარდიოლოგი</w:t>
      </w:r>
      <w:r w:rsidR="00696143" w:rsidRPr="00D4345C"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  <w:t>-</w:t>
      </w:r>
      <w:r w:rsidR="00696143"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კონსულტანტი </w:t>
      </w:r>
    </w:p>
    <w:p w:rsidR="00D4345C" w:rsidRDefault="00696143" w:rsidP="00D434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Sylfaen" w:eastAsia="Times New Roman" w:hAnsi="Sylfaen" w:cs="Times New Roman"/>
          <w:b/>
          <w:sz w:val="21"/>
          <w:szCs w:val="21"/>
          <w:lang w:val="ka-GE"/>
        </w:rPr>
      </w:pPr>
      <w:r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>ექოკარდიოგრაფია.</w:t>
      </w:r>
    </w:p>
    <w:p w:rsidR="00D4345C" w:rsidRPr="00D4345C" w:rsidRDefault="00696143" w:rsidP="00D434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>2019</w:t>
      </w:r>
    </w:p>
    <w:p w:rsidR="00D4345C" w:rsidRPr="004E6820" w:rsidRDefault="00D4345C" w:rsidP="00D4345C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Arial Unicode MS" w:eastAsia="Arial Unicode MS" w:hAnsi="Arial Unicode MS" w:cs="Arial Unicode MS"/>
          <w:color w:val="auto"/>
          <w:sz w:val="20"/>
          <w:szCs w:val="20"/>
        </w:rPr>
      </w:pPr>
    </w:p>
    <w:p w:rsidR="00D4345C" w:rsidRPr="00D4345C" w:rsidRDefault="00D4345C" w:rsidP="00D4345C">
      <w:pPr>
        <w:pStyle w:val="normal0"/>
        <w:numPr>
          <w:ilvl w:val="0"/>
          <w:numId w:val="37"/>
        </w:numPr>
        <w:rPr>
          <w:rFonts w:ascii="Sylfaen" w:hAnsi="Sylfaen"/>
          <w:b/>
          <w:lang w:val="ka-GE"/>
        </w:rPr>
      </w:pPr>
      <w:r w:rsidRPr="00D4345C">
        <w:rPr>
          <w:rFonts w:ascii="Sylfaen" w:hAnsi="Sylfaen"/>
          <w:b/>
          <w:lang w:val="ka-GE"/>
        </w:rPr>
        <w:t>„ევექსის“ ამბულატორია</w:t>
      </w:r>
      <w:r w:rsidR="00916F4D">
        <w:rPr>
          <w:rFonts w:ascii="Sylfaen" w:hAnsi="Sylfaen"/>
          <w:b/>
          <w:lang w:val="ka-GE"/>
        </w:rPr>
        <w:t>.</w:t>
      </w:r>
      <w:r w:rsidR="00916F4D"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</w:t>
      </w:r>
      <w:r w:rsidR="00916F4D" w:rsidRPr="00D4345C">
        <w:rPr>
          <w:rFonts w:ascii="Arial Unicode MS" w:eastAsia="Arial Unicode MS" w:hAnsi="Arial Unicode MS" w:cs="Arial Unicode MS"/>
          <w:b/>
          <w:sz w:val="21"/>
          <w:szCs w:val="21"/>
        </w:rPr>
        <w:t>კარდიოლოგი</w:t>
      </w:r>
      <w:r w:rsidR="00916F4D" w:rsidRPr="00D4345C"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  <w:t>-</w:t>
      </w:r>
      <w:r w:rsidR="00916F4D"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კონსულტანტი ექოკარდიოგრაფია.</w:t>
      </w:r>
      <w:r w:rsidRPr="00D4345C">
        <w:rPr>
          <w:rFonts w:ascii="Sylfaen" w:hAnsi="Sylfaen"/>
          <w:b/>
          <w:lang w:val="ka-GE"/>
        </w:rPr>
        <w:t xml:space="preserve"> </w:t>
      </w:r>
    </w:p>
    <w:p w:rsidR="00D4345C" w:rsidRPr="00D4345C" w:rsidRDefault="00D4345C" w:rsidP="00D4345C">
      <w:pPr>
        <w:pStyle w:val="normal0"/>
        <w:ind w:left="720"/>
        <w:rPr>
          <w:rFonts w:ascii="Sylfaen" w:hAnsi="Sylfaen"/>
          <w:b/>
          <w:lang w:val="ka-GE"/>
        </w:rPr>
      </w:pPr>
      <w:r w:rsidRPr="00D4345C">
        <w:rPr>
          <w:rFonts w:ascii="Sylfaen" w:hAnsi="Sylfaen"/>
          <w:b/>
          <w:lang w:val="ka-GE"/>
        </w:rPr>
        <w:t>2019</w:t>
      </w:r>
    </w:p>
    <w:p w:rsidR="00DD3858" w:rsidRPr="00DD3858" w:rsidRDefault="00696143" w:rsidP="00DD3858">
      <w:pPr>
        <w:pStyle w:val="normal0"/>
        <w:numPr>
          <w:ilvl w:val="0"/>
          <w:numId w:val="37"/>
        </w:numPr>
        <w:rPr>
          <w:rFonts w:ascii="Sylfaen" w:hAnsi="Sylfaen"/>
          <w:b/>
          <w:lang w:val="ka-GE"/>
        </w:rPr>
      </w:pPr>
      <w:r w:rsidRPr="00D4345C">
        <w:rPr>
          <w:rFonts w:ascii="Sylfaen" w:hAnsi="Sylfaen"/>
          <w:b/>
          <w:lang w:val="ka-GE"/>
        </w:rPr>
        <w:t>კლინიკა „ფემილი“.</w:t>
      </w:r>
      <w:r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</w:t>
      </w:r>
      <w:r w:rsidRPr="00D4345C">
        <w:rPr>
          <w:rFonts w:ascii="Arial Unicode MS" w:eastAsia="Arial Unicode MS" w:hAnsi="Arial Unicode MS" w:cs="Arial Unicode MS"/>
          <w:b/>
          <w:sz w:val="21"/>
          <w:szCs w:val="21"/>
        </w:rPr>
        <w:t>კარდიოლოგი</w:t>
      </w:r>
      <w:r w:rsidRPr="00D4345C"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  <w:t>-</w:t>
      </w:r>
      <w:r w:rsidRPr="00D4345C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კონსულტანტი ექოკარდიოგრაფია.</w:t>
      </w:r>
    </w:p>
    <w:p w:rsidR="009D4C45" w:rsidRPr="00DD3858" w:rsidRDefault="00696143" w:rsidP="00DD3858">
      <w:pPr>
        <w:pStyle w:val="normal0"/>
        <w:numPr>
          <w:ilvl w:val="0"/>
          <w:numId w:val="37"/>
        </w:numPr>
        <w:rPr>
          <w:rFonts w:ascii="Sylfaen" w:hAnsi="Sylfaen"/>
          <w:b/>
          <w:lang w:val="ka-GE"/>
        </w:rPr>
      </w:pPr>
      <w:r w:rsidRPr="00DD3858">
        <w:rPr>
          <w:rFonts w:ascii="Sylfaen" w:eastAsia="Times New Roman" w:hAnsi="Sylfaen" w:cs="Times New Roman"/>
          <w:b/>
          <w:sz w:val="21"/>
          <w:szCs w:val="21"/>
          <w:lang w:val="ka-GE"/>
        </w:rPr>
        <w:t>2019</w:t>
      </w:r>
    </w:p>
    <w:p w:rsidR="00D4345C" w:rsidRPr="00D4345C" w:rsidRDefault="00D4345C" w:rsidP="00DD3858">
      <w:pPr>
        <w:pStyle w:val="normal0"/>
        <w:numPr>
          <w:ilvl w:val="0"/>
          <w:numId w:val="37"/>
        </w:numPr>
        <w:rPr>
          <w:rFonts w:ascii="Sylfaen" w:hAnsi="Sylfaen"/>
          <w:b/>
          <w:lang w:val="ka-GE"/>
        </w:rPr>
      </w:pPr>
      <w:r w:rsidRPr="00D4345C">
        <w:rPr>
          <w:rFonts w:ascii="Sylfaen" w:hAnsi="Sylfaen"/>
          <w:b/>
          <w:color w:val="353744"/>
          <w:sz w:val="24"/>
          <w:szCs w:val="24"/>
          <w:lang w:val="ka-GE"/>
        </w:rPr>
        <w:t>დ.</w:t>
      </w:r>
      <w:r w:rsidRPr="00D4345C">
        <w:rPr>
          <w:rFonts w:ascii="Sylfaen" w:hAnsi="Sylfaen"/>
          <w:b/>
          <w:lang w:val="ka-GE"/>
        </w:rPr>
        <w:t>ტვილდიანის სამედიცინო უივერსიტეტი .პედაგოგი</w:t>
      </w:r>
    </w:p>
    <w:p w:rsidR="00D4345C" w:rsidRPr="00D4345C" w:rsidRDefault="00D4345C" w:rsidP="00DD3858">
      <w:pPr>
        <w:pStyle w:val="normal0"/>
        <w:ind w:left="720"/>
        <w:rPr>
          <w:rFonts w:ascii="Sylfaen" w:hAnsi="Sylfaen"/>
          <w:b/>
          <w:lang w:val="ka-GE"/>
        </w:rPr>
      </w:pPr>
      <w:r w:rsidRPr="00D4345C">
        <w:rPr>
          <w:rFonts w:ascii="Sylfaen" w:hAnsi="Sylfaen"/>
          <w:b/>
          <w:lang w:val="ka-GE"/>
        </w:rPr>
        <w:t>კარდიოლოგიაში</w:t>
      </w:r>
    </w:p>
    <w:p w:rsidR="009C1B64" w:rsidRDefault="00D4345C" w:rsidP="009C1B64">
      <w:pPr>
        <w:pStyle w:val="normal0"/>
        <w:ind w:left="720"/>
        <w:rPr>
          <w:rFonts w:ascii="Sylfaen" w:hAnsi="Sylfaen"/>
          <w:b/>
          <w:lang w:val="ka-GE"/>
        </w:rPr>
      </w:pPr>
      <w:r w:rsidRPr="00D4345C">
        <w:rPr>
          <w:rFonts w:ascii="Sylfaen" w:hAnsi="Sylfaen"/>
          <w:b/>
          <w:lang w:val="ka-GE"/>
        </w:rPr>
        <w:t>2019</w:t>
      </w:r>
    </w:p>
    <w:p w:rsidR="009C1B64" w:rsidRDefault="009D4C45" w:rsidP="009C1B64">
      <w:pPr>
        <w:pStyle w:val="normal0"/>
        <w:numPr>
          <w:ilvl w:val="0"/>
          <w:numId w:val="40"/>
        </w:numPr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</w:pPr>
      <w:r w:rsidRPr="009C1B64">
        <w:rPr>
          <w:rFonts w:ascii="Arial Unicode MS" w:eastAsia="Arial Unicode MS" w:hAnsi="Arial Unicode MS" w:cs="Arial Unicode MS"/>
          <w:b/>
          <w:sz w:val="21"/>
          <w:szCs w:val="21"/>
        </w:rPr>
        <w:t>ღუდუშაურის ესც. - კარდიოლოგი</w:t>
      </w:r>
      <w:r w:rsidRPr="009C1B64"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  <w:t>-</w:t>
      </w:r>
      <w:r w:rsidRPr="009C1B64">
        <w:rPr>
          <w:rFonts w:ascii="Arial Unicode MS" w:eastAsia="Arial Unicode MS" w:hAnsi="Arial Unicode MS" w:cs="Arial Unicode MS"/>
          <w:b/>
          <w:sz w:val="21"/>
          <w:szCs w:val="21"/>
        </w:rPr>
        <w:t xml:space="preserve"> კონსულტ</w:t>
      </w:r>
      <w:r w:rsidRPr="009C1B64"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  <w:t>ანტი</w:t>
      </w:r>
      <w:r w:rsidRPr="009C1B64">
        <w:rPr>
          <w:rFonts w:ascii="Arial Unicode MS" w:eastAsia="Arial Unicode MS" w:hAnsi="Arial Unicode MS" w:cs="Arial Unicode MS"/>
          <w:b/>
          <w:sz w:val="21"/>
          <w:szCs w:val="21"/>
        </w:rPr>
        <w:t>,</w:t>
      </w:r>
    </w:p>
    <w:p w:rsidR="009D4C45" w:rsidRPr="009C1B64" w:rsidRDefault="009D4C45" w:rsidP="009C1B64">
      <w:pPr>
        <w:pStyle w:val="normal0"/>
        <w:ind w:left="720"/>
        <w:rPr>
          <w:rFonts w:ascii="Sylfaen" w:hAnsi="Sylfaen"/>
          <w:b/>
          <w:lang w:val="ka-GE"/>
        </w:rPr>
      </w:pPr>
      <w:r w:rsidRPr="009C1B64">
        <w:rPr>
          <w:rFonts w:ascii="Arial Unicode MS" w:eastAsia="Arial Unicode MS" w:hAnsi="Arial Unicode MS" w:cs="Arial Unicode MS"/>
          <w:b/>
          <w:sz w:val="21"/>
          <w:szCs w:val="21"/>
        </w:rPr>
        <w:t>ექოკარდიოგრაფია.</w:t>
      </w:r>
    </w:p>
    <w:p w:rsidR="009D4C45" w:rsidRDefault="009C1B64" w:rsidP="009C1B6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lang w:val="ka-GE"/>
        </w:rPr>
        <w:t xml:space="preserve">           </w:t>
      </w:r>
      <w:r w:rsidR="009D4C45">
        <w:rPr>
          <w:rFonts w:ascii="Arial Unicode MS" w:eastAsia="Arial Unicode MS" w:hAnsi="Arial Unicode MS" w:cs="Arial Unicode MS"/>
          <w:b/>
          <w:sz w:val="20"/>
          <w:szCs w:val="20"/>
        </w:rPr>
        <w:t>2003</w:t>
      </w:r>
      <w:r w:rsidR="009D4C45" w:rsidRPr="008004E3">
        <w:rPr>
          <w:rFonts w:ascii="Arial Unicode MS" w:eastAsia="Arial Unicode MS" w:hAnsi="Arial Unicode MS" w:cs="Arial Unicode MS"/>
          <w:b/>
          <w:sz w:val="20"/>
          <w:szCs w:val="20"/>
        </w:rPr>
        <w:t xml:space="preserve">– </w:t>
      </w:r>
      <w:r w:rsidR="009D4C45" w:rsidRPr="008004E3">
        <w:rPr>
          <w:rFonts w:ascii="Arial Unicode MS" w:eastAsia="Arial Unicode MS" w:hAnsi="Arial Unicode MS" w:cs="Arial Unicode MS"/>
          <w:b/>
          <w:sz w:val="20"/>
          <w:szCs w:val="20"/>
          <w:lang w:val="ka-GE"/>
        </w:rPr>
        <w:t xml:space="preserve">2018 </w:t>
      </w:r>
    </w:p>
    <w:p w:rsidR="009D4C45" w:rsidRPr="008004E3" w:rsidRDefault="009D4C45" w:rsidP="009D4C45">
      <w:pPr>
        <w:pStyle w:val="Heading2"/>
        <w:keepNext w:val="0"/>
        <w:keepLines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8004E3">
        <w:rPr>
          <w:rFonts w:ascii="Arial Unicode MS" w:eastAsia="Arial Unicode MS" w:hAnsi="Arial Unicode MS" w:cs="Arial Unicode MS"/>
          <w:color w:val="auto"/>
          <w:sz w:val="21"/>
          <w:szCs w:val="21"/>
        </w:rPr>
        <w:t>ღუდუშაურის ესც. -</w:t>
      </w:r>
      <w:r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რეზიდენტურის </w:t>
      </w:r>
      <w:r w:rsidRPr="008004E3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პედაგოგი </w:t>
      </w:r>
      <w:r w:rsidRPr="008004E3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 ექოკარდიოგრაფია</w:t>
      </w:r>
      <w:r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>ში</w:t>
      </w:r>
      <w:r w:rsidRPr="008004E3">
        <w:rPr>
          <w:rFonts w:ascii="Arial Unicode MS" w:eastAsia="Arial Unicode MS" w:hAnsi="Arial Unicode MS" w:cs="Arial Unicode MS"/>
          <w:color w:val="auto"/>
          <w:sz w:val="21"/>
          <w:szCs w:val="21"/>
        </w:rPr>
        <w:t>.</w:t>
      </w:r>
    </w:p>
    <w:p w:rsidR="00696143" w:rsidRPr="00946B6A" w:rsidRDefault="009D4C45" w:rsidP="009C1B64">
      <w:pPr>
        <w:pStyle w:val="normal0"/>
        <w:ind w:left="720"/>
        <w:rPr>
          <w:rFonts w:ascii="Sylfaen" w:hAnsi="Sylfaen"/>
          <w:b/>
          <w:lang w:val="ka-G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20</w:t>
      </w:r>
      <w:r>
        <w:rPr>
          <w:rFonts w:ascii="Arial Unicode MS" w:eastAsia="Arial Unicode MS" w:hAnsi="Arial Unicode MS" w:cs="Arial Unicode MS"/>
          <w:b/>
          <w:sz w:val="20"/>
          <w:szCs w:val="20"/>
          <w:lang w:val="ka-GE"/>
        </w:rPr>
        <w:t>16</w:t>
      </w:r>
    </w:p>
    <w:p w:rsidR="005E51AE" w:rsidRPr="005E51AE" w:rsidRDefault="005E51AE" w:rsidP="005E51AE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:rsidR="005E51AE" w:rsidRDefault="005E51AE" w:rsidP="00EF754C">
      <w:pPr>
        <w:pStyle w:val="Heading2"/>
        <w:keepNext w:val="0"/>
        <w:keepLines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კარდიოლოგიის ინსტიტუტი. მიოკარდიუმის ინფარქტის განყოფილების ექიმი.</w:t>
      </w:r>
    </w:p>
    <w:p w:rsidR="005E51AE" w:rsidRDefault="005E51AE" w:rsidP="00EF754C">
      <w:pPr>
        <w:pStyle w:val="normal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1995. - 2003 </w:t>
      </w:r>
    </w:p>
    <w:p w:rsidR="00EF754C" w:rsidRDefault="009917D9" w:rsidP="00EF754C">
      <w:pPr>
        <w:pStyle w:val="Heading2"/>
        <w:keepNext w:val="0"/>
        <w:keepLines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 Unicode MS" w:eastAsia="Arial Unicode MS" w:hAnsi="Arial Unicode MS" w:cs="Arial Unicode MS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კარდიოლოგიის ინსტიტუტი. რითმის მოშლის განყოფილების</w:t>
      </w:r>
    </w:p>
    <w:p w:rsidR="00EF754C" w:rsidRDefault="009917D9" w:rsidP="00EF754C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Arial Unicode MS" w:eastAsia="Arial Unicode MS" w:hAnsi="Arial Unicode MS" w:cs="Arial Unicode MS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უფროსი მეცნიერ–თანამშრომელი.</w:t>
      </w:r>
    </w:p>
    <w:p w:rsidR="00EF754C" w:rsidRPr="00EF754C" w:rsidRDefault="00EF754C" w:rsidP="00EF754C">
      <w:pPr>
        <w:pStyle w:val="normal0"/>
        <w:ind w:left="720"/>
        <w:rPr>
          <w:rFonts w:ascii="Sylfaen" w:hAnsi="Sylfaen"/>
          <w:lang w:val="ka-GE"/>
        </w:rPr>
      </w:pPr>
      <w:r>
        <w:rPr>
          <w:sz w:val="20"/>
          <w:szCs w:val="20"/>
        </w:rPr>
        <w:t>1989 - 1995</w:t>
      </w:r>
    </w:p>
    <w:p w:rsidR="00EF754C" w:rsidRDefault="009917D9" w:rsidP="00EF754C">
      <w:pPr>
        <w:pStyle w:val="Heading2"/>
        <w:keepNext w:val="0"/>
        <w:keepLines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EF754C">
        <w:rPr>
          <w:rFonts w:ascii="Arial Unicode MS" w:eastAsia="Arial Unicode MS" w:hAnsi="Arial Unicode MS" w:cs="Arial Unicode MS"/>
          <w:sz w:val="21"/>
          <w:szCs w:val="21"/>
        </w:rPr>
        <w:t>კარდიოლოგიის ინსტიტუტი. რითმის მოშლის განყოფილების უმცროსი მეცნიერ–თანამშრომელი.</w:t>
      </w:r>
    </w:p>
    <w:p w:rsidR="00EF754C" w:rsidRDefault="00EF754C" w:rsidP="00EF754C">
      <w:pPr>
        <w:pStyle w:val="normal0"/>
        <w:ind w:left="720"/>
        <w:rPr>
          <w:sz w:val="20"/>
          <w:szCs w:val="20"/>
        </w:rPr>
      </w:pPr>
      <w:r>
        <w:rPr>
          <w:sz w:val="20"/>
          <w:szCs w:val="20"/>
        </w:rPr>
        <w:t>1987</w:t>
      </w:r>
    </w:p>
    <w:p w:rsidR="009917D9" w:rsidRPr="00EF754C" w:rsidRDefault="009917D9" w:rsidP="009917D9">
      <w:pPr>
        <w:pStyle w:val="normal0"/>
        <w:rPr>
          <w:rFonts w:ascii="Sylfaen" w:hAnsi="Sylfaen"/>
          <w:sz w:val="20"/>
          <w:szCs w:val="20"/>
          <w:lang w:val="ka-GE"/>
        </w:rPr>
      </w:pPr>
    </w:p>
    <w:p w:rsidR="009917D9" w:rsidRDefault="009917D9" w:rsidP="009917D9">
      <w:pPr>
        <w:pStyle w:val="Heading2"/>
        <w:keepNext w:val="0"/>
        <w:keepLines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თბილისის სახელმწიფო სამედიცინო ინსტისტუტის </w:t>
      </w:r>
      <w:r w:rsidR="00D87CC7">
        <w:rPr>
          <w:rFonts w:ascii="Arial Unicode MS" w:eastAsia="Arial Unicode MS" w:hAnsi="Arial Unicode MS" w:cs="Arial Unicode MS"/>
          <w:sz w:val="21"/>
          <w:szCs w:val="21"/>
          <w:lang w:val="ka-GE"/>
        </w:rPr>
        <w:t xml:space="preserve"> პათოფიზიოლოგიის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 კათედრის მოწვეული პედაგოგი.</w:t>
      </w:r>
    </w:p>
    <w:p w:rsidR="009917D9" w:rsidRPr="00D87CC7" w:rsidRDefault="009917D9" w:rsidP="009917D9">
      <w:pPr>
        <w:pStyle w:val="normal0"/>
        <w:rPr>
          <w:rFonts w:ascii="Sylfaen" w:hAnsi="Sylfaen"/>
          <w:sz w:val="20"/>
          <w:szCs w:val="20"/>
          <w:lang w:val="ka-GE"/>
        </w:rPr>
      </w:pPr>
      <w:r>
        <w:tab/>
      </w:r>
      <w:r w:rsidR="00D87CC7">
        <w:rPr>
          <w:sz w:val="20"/>
          <w:szCs w:val="20"/>
        </w:rPr>
        <w:t>198</w:t>
      </w:r>
      <w:r w:rsidR="00D87CC7">
        <w:rPr>
          <w:rFonts w:ascii="Sylfaen" w:hAnsi="Sylfaen"/>
          <w:sz w:val="20"/>
          <w:szCs w:val="20"/>
          <w:lang w:val="ka-GE"/>
        </w:rPr>
        <w:t>2</w:t>
      </w:r>
      <w:r>
        <w:rPr>
          <w:sz w:val="20"/>
          <w:szCs w:val="20"/>
        </w:rPr>
        <w:t xml:space="preserve"> </w:t>
      </w:r>
      <w:r w:rsidR="00D87CC7">
        <w:rPr>
          <w:sz w:val="20"/>
          <w:szCs w:val="20"/>
        </w:rPr>
        <w:t>–</w:t>
      </w:r>
      <w:r>
        <w:rPr>
          <w:sz w:val="20"/>
          <w:szCs w:val="20"/>
        </w:rPr>
        <w:t xml:space="preserve"> 198</w:t>
      </w:r>
      <w:r w:rsidR="00D87CC7">
        <w:rPr>
          <w:rFonts w:ascii="Sylfaen" w:hAnsi="Sylfaen"/>
          <w:sz w:val="20"/>
          <w:szCs w:val="20"/>
          <w:lang w:val="ka-GE"/>
        </w:rPr>
        <w:t>5</w:t>
      </w:r>
      <w:r w:rsidR="002760D9">
        <w:rPr>
          <w:rFonts w:ascii="Sylfaen" w:hAnsi="Sylfaen"/>
          <w:sz w:val="20"/>
          <w:szCs w:val="20"/>
          <w:lang w:val="ka-GE"/>
        </w:rPr>
        <w:t>, 1194-1996</w:t>
      </w:r>
    </w:p>
    <w:p w:rsidR="00D87CC7" w:rsidRDefault="00D87CC7" w:rsidP="00D87CC7">
      <w:pPr>
        <w:pStyle w:val="Heading2"/>
        <w:keepNext w:val="0"/>
        <w:keepLines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თბილისის სახელმწიფო სამედიცინო ინსტისტუტის შინაგან სნეულებათა პროპედევტიკის კათედრის მოწვეული პედაგოგი.</w:t>
      </w:r>
    </w:p>
    <w:p w:rsidR="00D87CC7" w:rsidRPr="00D87CC7" w:rsidRDefault="00D87CC7" w:rsidP="00D87CC7">
      <w:pPr>
        <w:pStyle w:val="normal0"/>
        <w:rPr>
          <w:rFonts w:ascii="Sylfaen" w:hAnsi="Sylfaen"/>
          <w:sz w:val="20"/>
          <w:szCs w:val="20"/>
          <w:lang w:val="ka-GE"/>
        </w:rPr>
      </w:pPr>
      <w:r>
        <w:tab/>
      </w:r>
      <w:r>
        <w:rPr>
          <w:sz w:val="20"/>
          <w:szCs w:val="20"/>
        </w:rPr>
        <w:t>19</w:t>
      </w:r>
      <w:r>
        <w:rPr>
          <w:rFonts w:ascii="Sylfaen" w:hAnsi="Sylfaen"/>
          <w:sz w:val="20"/>
          <w:szCs w:val="20"/>
          <w:lang w:val="ka-GE"/>
        </w:rPr>
        <w:t>9</w:t>
      </w:r>
      <w:r>
        <w:rPr>
          <w:sz w:val="20"/>
          <w:szCs w:val="20"/>
        </w:rPr>
        <w:t>6 - 19</w:t>
      </w:r>
      <w:r>
        <w:rPr>
          <w:rFonts w:ascii="Sylfaen" w:hAnsi="Sylfaen"/>
          <w:sz w:val="20"/>
          <w:szCs w:val="20"/>
          <w:lang w:val="ka-GE"/>
        </w:rPr>
        <w:t>98</w:t>
      </w:r>
    </w:p>
    <w:p w:rsidR="00D87CC7" w:rsidRPr="00D87CC7" w:rsidRDefault="00D87CC7" w:rsidP="009917D9">
      <w:pPr>
        <w:pStyle w:val="normal0"/>
        <w:rPr>
          <w:rFonts w:ascii="Sylfaen" w:hAnsi="Sylfaen"/>
          <w:sz w:val="20"/>
          <w:szCs w:val="20"/>
          <w:lang w:val="ka-GE"/>
        </w:rPr>
      </w:pPr>
    </w:p>
    <w:p w:rsidR="009917D9" w:rsidRDefault="009917D9" w:rsidP="005E51AE">
      <w:pPr>
        <w:pStyle w:val="normal0"/>
      </w:pPr>
    </w:p>
    <w:p w:rsidR="0079587F" w:rsidRPr="005E51AE" w:rsidRDefault="005E51AE" w:rsidP="005E51AE">
      <w:pPr>
        <w:pStyle w:val="normal0"/>
        <w:rPr>
          <w:rFonts w:ascii="Arial Unicode MS" w:eastAsia="Arial Unicode MS" w:hAnsi="Arial Unicode MS" w:cs="Arial Unicode MS"/>
          <w:b/>
          <w:color w:val="00B050"/>
          <w:sz w:val="28"/>
          <w:szCs w:val="28"/>
        </w:rPr>
      </w:pPr>
      <w:r w:rsidRPr="005E51AE">
        <w:rPr>
          <w:rFonts w:ascii="Arial Unicode MS" w:eastAsia="Arial Unicode MS" w:hAnsi="Arial Unicode MS" w:cs="Arial Unicode MS"/>
          <w:b/>
          <w:color w:val="00B050"/>
          <w:sz w:val="28"/>
          <w:szCs w:val="28"/>
          <w:lang w:val="ka-GE"/>
        </w:rPr>
        <w:t xml:space="preserve">პროფესიული </w:t>
      </w:r>
      <w:r w:rsidRPr="005E51AE">
        <w:rPr>
          <w:rFonts w:ascii="Arial Unicode MS" w:eastAsia="Arial Unicode MS" w:hAnsi="Arial Unicode MS" w:cs="Arial Unicode MS"/>
          <w:b/>
          <w:color w:val="00B050"/>
          <w:sz w:val="28"/>
          <w:szCs w:val="28"/>
        </w:rPr>
        <w:t>გამოცდილება</w:t>
      </w:r>
    </w:p>
    <w:p w:rsidR="003A79A7" w:rsidRPr="00695F51" w:rsidRDefault="003A79A7">
      <w:pPr>
        <w:pStyle w:val="Heading2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 Unicode MS" w:eastAsia="Arial Unicode MS" w:hAnsi="Arial Unicode MS" w:cs="Arial Unicode MS"/>
          <w:b w:val="0"/>
          <w:color w:val="auto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 </w:t>
      </w:r>
      <w:r w:rsidRPr="00695F51">
        <w:rPr>
          <w:rFonts w:ascii="Arial Unicode MS" w:eastAsia="Arial Unicode MS" w:hAnsi="Arial Unicode MS" w:cs="Arial Unicode MS"/>
          <w:b w:val="0"/>
          <w:color w:val="auto"/>
          <w:sz w:val="21"/>
          <w:szCs w:val="21"/>
          <w:lang w:val="ka-GE"/>
        </w:rPr>
        <w:t>გულის უკმარი</w:t>
      </w:r>
      <w:r w:rsidR="00AC3740" w:rsidRPr="00695F51">
        <w:rPr>
          <w:rFonts w:ascii="Arial Unicode MS" w:eastAsia="Arial Unicode MS" w:hAnsi="Arial Unicode MS" w:cs="Arial Unicode MS"/>
          <w:b w:val="0"/>
          <w:color w:val="auto"/>
          <w:sz w:val="21"/>
          <w:szCs w:val="21"/>
        </w:rPr>
        <w:t>ს</w:t>
      </w:r>
      <w:r w:rsidRPr="00695F51">
        <w:rPr>
          <w:rFonts w:ascii="Arial Unicode MS" w:eastAsia="Arial Unicode MS" w:hAnsi="Arial Unicode MS" w:cs="Arial Unicode MS"/>
          <w:b w:val="0"/>
          <w:color w:val="auto"/>
          <w:sz w:val="21"/>
          <w:szCs w:val="21"/>
          <w:lang w:val="ka-GE"/>
        </w:rPr>
        <w:t>ობის მართვის თანამედროვე პრინციპები.ტრენინგი.ისრაელი</w:t>
      </w:r>
    </w:p>
    <w:p w:rsidR="003A79A7" w:rsidRPr="003A79A7" w:rsidRDefault="003A79A7" w:rsidP="003A79A7">
      <w:pPr>
        <w:pStyle w:val="normal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2017</w:t>
      </w:r>
    </w:p>
    <w:p w:rsidR="001075CA" w:rsidRPr="0079587F" w:rsidRDefault="00AC3740">
      <w:pPr>
        <w:pStyle w:val="Heading2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9587F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აფრანგეთის საელჩოს სტიპენდიანტი. </w:t>
      </w:r>
      <w:r w:rsidRPr="0079587F">
        <w:rPr>
          <w:rFonts w:ascii="Arial Unicode MS" w:eastAsia="Arial Unicode MS" w:hAnsi="Arial Unicode MS" w:cs="Arial Unicode MS"/>
          <w:b w:val="0"/>
          <w:color w:val="auto"/>
          <w:sz w:val="21"/>
          <w:szCs w:val="21"/>
        </w:rPr>
        <w:t>ტრენინგი 2 თვით.პარიზის პომპიდუს ევროპული ჰოსპიტალი</w:t>
      </w:r>
      <w:r w:rsidR="005E1B4E">
        <w:rPr>
          <w:rFonts w:ascii="Arial Unicode MS" w:eastAsia="Arial Unicode MS" w:hAnsi="Arial Unicode MS" w:cs="Arial Unicode MS"/>
          <w:b w:val="0"/>
          <w:color w:val="auto"/>
          <w:sz w:val="21"/>
          <w:szCs w:val="21"/>
        </w:rPr>
        <w:t>.</w:t>
      </w:r>
      <w:r w:rsidR="005E1B4E" w:rsidRPr="0079587F">
        <w:rPr>
          <w:rFonts w:ascii="Arial Unicode MS" w:eastAsia="Arial Unicode MS" w:hAnsi="Arial Unicode MS" w:cs="Arial Unicode MS"/>
          <w:b w:val="0"/>
          <w:color w:val="auto"/>
          <w:sz w:val="21"/>
          <w:szCs w:val="21"/>
          <w:lang w:val="ka-GE"/>
        </w:rPr>
        <w:t>ექოკარდიოგრაფიულ</w:t>
      </w:r>
      <w:r w:rsidR="005E1B4E">
        <w:rPr>
          <w:rFonts w:ascii="Arial Unicode MS" w:eastAsia="Arial Unicode MS" w:hAnsi="Arial Unicode MS" w:cs="Arial Unicode MS"/>
          <w:b w:val="0"/>
          <w:color w:val="auto"/>
          <w:sz w:val="21"/>
          <w:szCs w:val="21"/>
          <w:lang w:val="ka-GE"/>
        </w:rPr>
        <w:t>ი</w:t>
      </w:r>
      <w:r w:rsidR="005E1B4E" w:rsidRPr="0079587F">
        <w:rPr>
          <w:rFonts w:ascii="Arial Unicode MS" w:eastAsia="Arial Unicode MS" w:hAnsi="Arial Unicode MS" w:cs="Arial Unicode MS"/>
          <w:b w:val="0"/>
          <w:color w:val="auto"/>
          <w:sz w:val="21"/>
          <w:szCs w:val="21"/>
          <w:lang w:val="ka-GE"/>
        </w:rPr>
        <w:t xml:space="preserve"> </w:t>
      </w:r>
      <w:r w:rsidR="005E1B4E">
        <w:rPr>
          <w:rFonts w:ascii="Arial Unicode MS" w:eastAsia="Arial Unicode MS" w:hAnsi="Arial Unicode MS" w:cs="Arial Unicode MS"/>
          <w:b w:val="0"/>
          <w:color w:val="auto"/>
          <w:sz w:val="21"/>
          <w:szCs w:val="21"/>
          <w:lang w:val="ka-GE"/>
        </w:rPr>
        <w:t>ლაბორატორია</w:t>
      </w:r>
      <w:r w:rsidR="005E1B4E" w:rsidRPr="0079587F">
        <w:rPr>
          <w:rFonts w:ascii="Arial Unicode MS" w:eastAsia="Arial Unicode MS" w:hAnsi="Arial Unicode MS" w:cs="Arial Unicode MS"/>
          <w:b w:val="0"/>
          <w:color w:val="auto"/>
          <w:sz w:val="21"/>
          <w:szCs w:val="21"/>
        </w:rPr>
        <w:t xml:space="preserve">. </w:t>
      </w:r>
      <w:r w:rsidR="005E1B4E" w:rsidRPr="00975863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სარქვლოვანი პათოლოგიების პრე </w:t>
      </w:r>
      <w:r w:rsidR="005E1B4E" w:rsidRPr="00975863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,ინტრა </w:t>
      </w:r>
      <w:r w:rsidR="005E1B4E" w:rsidRPr="00975863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და </w:t>
      </w:r>
      <w:r w:rsidR="007A5114" w:rsidRPr="00975863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 </w:t>
      </w:r>
      <w:r w:rsidR="005E1B4E" w:rsidRPr="00975863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>პოსტოპერაციული მართვა</w:t>
      </w:r>
      <w:r w:rsidRPr="0079587F">
        <w:rPr>
          <w:rFonts w:ascii="Arial Unicode MS" w:eastAsia="Arial Unicode MS" w:hAnsi="Arial Unicode MS" w:cs="Arial Unicode MS"/>
          <w:b w:val="0"/>
          <w:color w:val="auto"/>
          <w:sz w:val="21"/>
          <w:szCs w:val="21"/>
        </w:rPr>
        <w:t xml:space="preserve"> </w:t>
      </w:r>
    </w:p>
    <w:p w:rsidR="001075CA" w:rsidRPr="0079587F" w:rsidRDefault="00AC3740">
      <w:pPr>
        <w:pStyle w:val="normal0"/>
        <w:ind w:firstLine="720"/>
        <w:rPr>
          <w:sz w:val="20"/>
          <w:szCs w:val="20"/>
        </w:rPr>
      </w:pPr>
      <w:r w:rsidRPr="0079587F">
        <w:rPr>
          <w:sz w:val="20"/>
          <w:szCs w:val="20"/>
        </w:rPr>
        <w:t>2015</w:t>
      </w:r>
    </w:p>
    <w:p w:rsidR="001075CA" w:rsidRDefault="00AC3740">
      <w:pPr>
        <w:pStyle w:val="Heading2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bookmarkStart w:id="4" w:name="_8nom7gp2io3a" w:colFirst="0" w:colLast="0"/>
      <w:bookmarkEnd w:id="4"/>
      <w:r>
        <w:rPr>
          <w:rFonts w:ascii="Arial Unicode MS" w:eastAsia="Arial Unicode MS" w:hAnsi="Arial Unicode MS" w:cs="Arial Unicode MS"/>
          <w:sz w:val="21"/>
          <w:szCs w:val="21"/>
        </w:rPr>
        <w:t xml:space="preserve">საფრანგეთის საელჩოს სტიპენდიანტი. 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>ტრენინგი 2 თვით: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EC7DEB" w:rsidRPr="009443D2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სარქვლოვანი პათოლოგიების პრე </w:t>
      </w:r>
      <w:r w:rsidR="00EC7DEB" w:rsidRPr="009443D2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,ინტრა </w:t>
      </w:r>
      <w:r w:rsidR="00EC7DEB" w:rsidRPr="009443D2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და </w:t>
      </w:r>
      <w:r w:rsidR="00EC7DEB" w:rsidRPr="009443D2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 პოსტოპერაციული მართვა</w:t>
      </w:r>
      <w:r w:rsidR="00EC7DEB" w:rsidRPr="0079587F">
        <w:rPr>
          <w:rFonts w:ascii="Arial Unicode MS" w:eastAsia="Arial Unicode MS" w:hAnsi="Arial Unicode MS" w:cs="Arial Unicode MS"/>
          <w:b w:val="0"/>
          <w:color w:val="auto"/>
          <w:sz w:val="21"/>
          <w:szCs w:val="21"/>
        </w:rPr>
        <w:t xml:space="preserve"> </w:t>
      </w:r>
      <w:r w:rsidR="00E028EA">
        <w:rPr>
          <w:rFonts w:ascii="Arial Unicode MS" w:eastAsia="Arial Unicode MS" w:hAnsi="Arial Unicode MS" w:cs="Arial Unicode MS"/>
          <w:b w:val="0"/>
          <w:sz w:val="21"/>
          <w:szCs w:val="21"/>
          <w:lang w:val="ka-GE"/>
        </w:rPr>
        <w:t>.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>პარიზის პომპიდუს ევროპული ჰოსპიტალი</w:t>
      </w:r>
      <w:r w:rsidR="0079587F">
        <w:rPr>
          <w:rFonts w:ascii="Arial Unicode MS" w:eastAsia="Arial Unicode MS" w:hAnsi="Arial Unicode MS" w:cs="Arial Unicode MS"/>
          <w:b w:val="0"/>
          <w:sz w:val="21"/>
          <w:szCs w:val="21"/>
          <w:lang w:val="ka-GE"/>
        </w:rPr>
        <w:t>.</w:t>
      </w:r>
    </w:p>
    <w:p w:rsidR="003F086B" w:rsidRPr="003F086B" w:rsidRDefault="00AC3740" w:rsidP="00547C23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2011</w:t>
      </w:r>
      <w:bookmarkStart w:id="5" w:name="_9koffleypyru" w:colFirst="0" w:colLast="0"/>
      <w:bookmarkEnd w:id="5"/>
      <w:r w:rsidR="00547C23">
        <w:rPr>
          <w:sz w:val="20"/>
          <w:szCs w:val="20"/>
        </w:rPr>
        <w:t>,2012,2103</w:t>
      </w:r>
    </w:p>
    <w:p w:rsidR="001075CA" w:rsidRDefault="00AC3740">
      <w:pPr>
        <w:pStyle w:val="Heading2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 xml:space="preserve">საფრანგეთის საელჩოს სტიპენდიანტი. 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>ტრენინგი 2 თვით:</w:t>
      </w:r>
      <w:r w:rsidR="00E028EA" w:rsidRPr="009443D2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სარქვლოვანი პათოლოგიების პრე </w:t>
      </w:r>
      <w:r w:rsidR="00E028EA" w:rsidRPr="009443D2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,ინტრა </w:t>
      </w:r>
      <w:r w:rsidR="00E028EA" w:rsidRPr="009443D2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და </w:t>
      </w:r>
      <w:r w:rsidR="00E028EA" w:rsidRPr="009443D2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 პოსტოპერაციული მართვა</w:t>
      </w:r>
      <w:r w:rsidR="00E028EA" w:rsidRPr="009443D2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 </w:t>
      </w:r>
      <w:r w:rsidR="00E028EA">
        <w:rPr>
          <w:rFonts w:ascii="Arial Unicode MS" w:eastAsia="Arial Unicode MS" w:hAnsi="Arial Unicode MS" w:cs="Arial Unicode MS"/>
          <w:b w:val="0"/>
          <w:sz w:val="21"/>
          <w:szCs w:val="21"/>
          <w:lang w:val="ka-GE"/>
        </w:rPr>
        <w:t>.</w:t>
      </w:r>
      <w:r w:rsidR="00E028EA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 xml:space="preserve">პარიზის პომპიდუს ევროპული </w:t>
      </w:r>
      <w:r w:rsidR="0079587F">
        <w:rPr>
          <w:rFonts w:ascii="Arial Unicode MS" w:eastAsia="Arial Unicode MS" w:hAnsi="Arial Unicode MS" w:cs="Arial Unicode MS"/>
          <w:b w:val="0"/>
          <w:sz w:val="21"/>
          <w:szCs w:val="21"/>
          <w:lang w:val="ka-GE"/>
        </w:rPr>
        <w:t>ჰოსპიტალი.</w:t>
      </w:r>
    </w:p>
    <w:p w:rsidR="001075CA" w:rsidRDefault="00AC3740">
      <w:pPr>
        <w:pStyle w:val="normal0"/>
        <w:rPr>
          <w:sz w:val="20"/>
          <w:szCs w:val="20"/>
        </w:rPr>
      </w:pPr>
      <w:r>
        <w:tab/>
      </w:r>
      <w:r>
        <w:rPr>
          <w:sz w:val="20"/>
          <w:szCs w:val="20"/>
        </w:rPr>
        <w:t>2009</w:t>
      </w:r>
    </w:p>
    <w:p w:rsidR="001075CA" w:rsidRDefault="00AC3740">
      <w:pPr>
        <w:pStyle w:val="Heading2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bookmarkStart w:id="6" w:name="_v6wf3aoa5w4h" w:colFirst="0" w:colLast="0"/>
      <w:bookmarkEnd w:id="6"/>
      <w:r>
        <w:rPr>
          <w:rFonts w:ascii="Arial Unicode MS" w:eastAsia="Arial Unicode MS" w:hAnsi="Arial Unicode MS" w:cs="Arial Unicode MS"/>
          <w:sz w:val="21"/>
          <w:szCs w:val="21"/>
        </w:rPr>
        <w:t xml:space="preserve">საფრანგეთის საელჩოს სტიპენდიანტი. 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>ტრენინგი 3 თვით: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გულით დაავადებული ორსულების მართვა.  </w:t>
      </w:r>
      <w:r w:rsidR="00C06E0C">
        <w:rPr>
          <w:rFonts w:ascii="Arial Unicode MS" w:eastAsia="Arial Unicode MS" w:hAnsi="Arial Unicode MS" w:cs="Arial Unicode MS"/>
          <w:sz w:val="21"/>
          <w:szCs w:val="21"/>
          <w:lang w:val="ka-GE"/>
        </w:rPr>
        <w:t>კარდიოლოგიური მართვა ზოგად რეანიმაციაში.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>პარიზის  პომპიდუს ევროპული ჰოსპიტალი</w:t>
      </w:r>
      <w:r w:rsidR="0079587F">
        <w:rPr>
          <w:rFonts w:ascii="Arial Unicode MS" w:eastAsia="Arial Unicode MS" w:hAnsi="Arial Unicode MS" w:cs="Arial Unicode MS"/>
          <w:b w:val="0"/>
          <w:sz w:val="21"/>
          <w:szCs w:val="21"/>
          <w:lang w:val="ka-GE"/>
        </w:rPr>
        <w:t>.</w:t>
      </w:r>
    </w:p>
    <w:p w:rsidR="001075CA" w:rsidRDefault="00AC3740">
      <w:pPr>
        <w:pStyle w:val="normal0"/>
        <w:rPr>
          <w:sz w:val="20"/>
          <w:szCs w:val="20"/>
        </w:rPr>
      </w:pPr>
      <w:r>
        <w:tab/>
      </w:r>
      <w:r>
        <w:rPr>
          <w:sz w:val="20"/>
          <w:szCs w:val="20"/>
        </w:rPr>
        <w:t>2008</w:t>
      </w:r>
    </w:p>
    <w:p w:rsidR="001075CA" w:rsidRPr="0079587F" w:rsidRDefault="00AC3740">
      <w:pPr>
        <w:pStyle w:val="Heading2"/>
        <w:keepNext w:val="0"/>
        <w:keepLines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bookmarkStart w:id="7" w:name="_hpa3gxfbimtc" w:colFirst="0" w:colLast="0"/>
      <w:bookmarkStart w:id="8" w:name="_qhwzkqdeh39l" w:colFirst="0" w:colLast="0"/>
      <w:bookmarkEnd w:id="7"/>
      <w:bookmarkEnd w:id="8"/>
      <w:r>
        <w:rPr>
          <w:rFonts w:ascii="Arial Unicode MS" w:eastAsia="Arial Unicode MS" w:hAnsi="Arial Unicode MS" w:cs="Arial Unicode MS"/>
          <w:sz w:val="21"/>
          <w:szCs w:val="21"/>
        </w:rPr>
        <w:t xml:space="preserve">საფრანგეთის საელჩოს სტიპენდიანტი. 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>სტაჟი 2 თვით, პარიზის სე</w:t>
      </w:r>
      <w:r w:rsidRPr="0079587F">
        <w:rPr>
          <w:rFonts w:ascii="Arial Unicode MS" w:eastAsia="Arial Unicode MS" w:hAnsi="Arial Unicode MS" w:cs="Arial Unicode MS"/>
          <w:b w:val="0"/>
          <w:color w:val="auto"/>
          <w:sz w:val="21"/>
          <w:szCs w:val="21"/>
        </w:rPr>
        <w:t>ნტ–ანტუანის ჰოსპიტალი.</w:t>
      </w:r>
      <w:r w:rsidRPr="0079587F">
        <w:rPr>
          <w:rFonts w:ascii="Arial Unicode MS" w:eastAsia="Arial Unicode MS" w:hAnsi="Arial Unicode MS" w:cs="Arial Unicode MS"/>
          <w:color w:val="auto"/>
          <w:sz w:val="21"/>
          <w:szCs w:val="21"/>
        </w:rPr>
        <w:t xml:space="preserve"> სტრესს–ექოკარდიოგრაფია.</w:t>
      </w:r>
    </w:p>
    <w:p w:rsidR="001075CA" w:rsidRPr="0079587F" w:rsidRDefault="00AC374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 w:rsidRPr="0079587F">
        <w:rPr>
          <w:sz w:val="20"/>
          <w:szCs w:val="20"/>
        </w:rPr>
        <w:t xml:space="preserve">2002 </w:t>
      </w:r>
    </w:p>
    <w:p w:rsidR="001075CA" w:rsidRDefault="00AC3740">
      <w:pPr>
        <w:pStyle w:val="Heading2"/>
        <w:keepNext w:val="0"/>
        <w:keepLines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800"/>
        <w:contextualSpacing/>
        <w:rPr>
          <w:rFonts w:ascii="Times New Roman" w:eastAsia="Times New Roman" w:hAnsi="Times New Roman" w:cs="Times New Roman"/>
          <w:sz w:val="21"/>
          <w:szCs w:val="21"/>
        </w:rPr>
      </w:pPr>
      <w:bookmarkStart w:id="9" w:name="_gbokuy5gd69z" w:colFirst="0" w:colLast="0"/>
      <w:bookmarkEnd w:id="9"/>
      <w:r>
        <w:rPr>
          <w:rFonts w:ascii="Arial Unicode MS" w:eastAsia="Arial Unicode MS" w:hAnsi="Arial Unicode MS" w:cs="Arial Unicode MS"/>
          <w:sz w:val="21"/>
          <w:szCs w:val="21"/>
        </w:rPr>
        <w:t xml:space="preserve">ევროპის კარდიოლოგთა ასოციაციის სტიპენდიანტი. </w:t>
      </w:r>
      <w:r>
        <w:rPr>
          <w:rFonts w:ascii="Arial Unicode MS" w:eastAsia="Arial Unicode MS" w:hAnsi="Arial Unicode MS" w:cs="Arial Unicode MS"/>
          <w:b w:val="0"/>
          <w:sz w:val="21"/>
          <w:szCs w:val="21"/>
        </w:rPr>
        <w:t>პარიზის ლარიბუაზიეს ჰოსპიტალი. სტაჟი 3  თვით.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ტრანსეზოფაგალური ექოკარდიოგრაფია.</w:t>
      </w:r>
    </w:p>
    <w:p w:rsidR="001075CA" w:rsidRDefault="00AC3740">
      <w:pPr>
        <w:pStyle w:val="normal0"/>
        <w:ind w:firstLine="720"/>
      </w:pPr>
      <w:r>
        <w:rPr>
          <w:sz w:val="20"/>
          <w:szCs w:val="20"/>
        </w:rPr>
        <w:t xml:space="preserve">2001 </w:t>
      </w:r>
    </w:p>
    <w:p w:rsidR="001075CA" w:rsidRDefault="00AC3740">
      <w:pPr>
        <w:pStyle w:val="Heading2"/>
        <w:keepNext w:val="0"/>
        <w:keepLines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1"/>
          <w:szCs w:val="21"/>
        </w:rPr>
      </w:pPr>
      <w:bookmarkStart w:id="10" w:name="_hbsghf1hs6u9" w:colFirst="0" w:colLast="0"/>
      <w:bookmarkStart w:id="11" w:name="_gc96b6dbs1e4" w:colFirst="0" w:colLast="0"/>
      <w:bookmarkEnd w:id="10"/>
      <w:bookmarkEnd w:id="11"/>
      <w:r>
        <w:rPr>
          <w:rFonts w:ascii="Arial Unicode MS" w:eastAsia="Arial Unicode MS" w:hAnsi="Arial Unicode MS" w:cs="Arial Unicode MS"/>
          <w:sz w:val="21"/>
          <w:szCs w:val="21"/>
        </w:rPr>
        <w:t>ევროპის კარდიოლოგთა ასოციაციის წევრი</w:t>
      </w:r>
    </w:p>
    <w:p w:rsidR="001075CA" w:rsidRDefault="00AC3740">
      <w:pPr>
        <w:pStyle w:val="normal0"/>
        <w:rPr>
          <w:sz w:val="20"/>
          <w:szCs w:val="20"/>
        </w:rPr>
      </w:pPr>
      <w:r>
        <w:tab/>
      </w:r>
      <w:r>
        <w:rPr>
          <w:sz w:val="20"/>
          <w:szCs w:val="20"/>
        </w:rPr>
        <w:t>1994</w:t>
      </w:r>
    </w:p>
    <w:p w:rsidR="001075CA" w:rsidRPr="00960693" w:rsidRDefault="001075CA" w:rsidP="0096069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bookmarkStart w:id="12" w:name="_1mei53bathej" w:colFirst="0" w:colLast="0"/>
      <w:bookmarkStart w:id="13" w:name="_rp4eqbng6wpp" w:colFirst="0" w:colLast="0"/>
      <w:bookmarkEnd w:id="12"/>
      <w:bookmarkEnd w:id="13"/>
    </w:p>
    <w:p w:rsidR="001075CA" w:rsidRDefault="00AC374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  <w:bookmarkStart w:id="14" w:name="_xvt0lc54cbgn" w:colFirst="0" w:colLast="0"/>
      <w:bookmarkStart w:id="15" w:name="_pwnp1k6vsbh1" w:colFirst="0" w:colLast="0"/>
      <w:bookmarkEnd w:id="14"/>
      <w:bookmarkEnd w:id="15"/>
      <w:r>
        <w:rPr>
          <w:rFonts w:ascii="Arial Unicode MS" w:eastAsia="Arial Unicode MS" w:hAnsi="Arial Unicode MS" w:cs="Arial Unicode MS"/>
        </w:rPr>
        <w:t>აკრედიტაცია/სერტიფიკატები</w:t>
      </w:r>
    </w:p>
    <w:p w:rsidR="001075CA" w:rsidRPr="0079587F" w:rsidRDefault="00AC3740" w:rsidP="0079587F">
      <w:pPr>
        <w:pStyle w:val="Heading2"/>
        <w:keepNext w:val="0"/>
        <w:keepLines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auto"/>
        </w:rPr>
      </w:pPr>
      <w:bookmarkStart w:id="16" w:name="_jpv9v4b642w5" w:colFirst="0" w:colLast="0"/>
      <w:bookmarkEnd w:id="16"/>
      <w:r w:rsidRPr="0079587F">
        <w:rPr>
          <w:rFonts w:ascii="Arial Unicode MS" w:eastAsia="Arial Unicode MS" w:hAnsi="Arial Unicode MS" w:cs="Arial Unicode MS"/>
          <w:color w:val="auto"/>
          <w:sz w:val="21"/>
          <w:szCs w:val="21"/>
        </w:rPr>
        <w:t>ევროპის კარდიოლოგთა ასოციაციის აკრედიტაციის დიპლომი</w:t>
      </w:r>
      <w:r w:rsidR="007A5114" w:rsidRPr="0079587F">
        <w:rPr>
          <w:rFonts w:ascii="Arial Unicode MS" w:eastAsia="Arial Unicode MS" w:hAnsi="Arial Unicode MS" w:cs="Arial Unicode MS"/>
          <w:color w:val="auto"/>
          <w:sz w:val="21"/>
          <w:szCs w:val="21"/>
          <w:lang w:val="ka-GE"/>
        </w:rPr>
        <w:t xml:space="preserve"> ტრანსთორაკალური ექოკარდიოგრაფია</w:t>
      </w:r>
    </w:p>
    <w:p w:rsidR="001C49B1" w:rsidRDefault="00AC3740" w:rsidP="001C49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Sylfaen" w:hAnsi="Sylfaen"/>
          <w:sz w:val="20"/>
          <w:szCs w:val="20"/>
          <w:lang w:val="ka-GE"/>
        </w:rPr>
      </w:pPr>
      <w:r w:rsidRPr="0079587F">
        <w:rPr>
          <w:sz w:val="20"/>
          <w:szCs w:val="20"/>
        </w:rPr>
        <w:t>2015</w:t>
      </w:r>
      <w:bookmarkStart w:id="17" w:name="_qetq05eu6liw" w:colFirst="0" w:colLast="0"/>
      <w:bookmarkStart w:id="18" w:name="_edznlvii6oq2" w:colFirst="0" w:colLast="0"/>
      <w:bookmarkEnd w:id="17"/>
      <w:bookmarkEnd w:id="18"/>
    </w:p>
    <w:p w:rsidR="007A5114" w:rsidRPr="001C49B1" w:rsidRDefault="007A5114" w:rsidP="001C49B1">
      <w:pPr>
        <w:pStyle w:val="normal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79587F">
        <w:rPr>
          <w:rFonts w:ascii="Arial Unicode MS" w:eastAsia="Arial Unicode MS" w:hAnsi="Arial Unicode MS" w:cs="Arial Unicode MS"/>
          <w:sz w:val="21"/>
          <w:szCs w:val="21"/>
          <w:lang w:val="ka-GE"/>
        </w:rPr>
        <w:t>სახელმწიფო სერტიფიკატი. სუბსპეციალობა: ექოკარდიოგრაფია</w:t>
      </w:r>
    </w:p>
    <w:p w:rsidR="0079587F" w:rsidRPr="003F086B" w:rsidRDefault="0079587F" w:rsidP="001C49B1">
      <w:pPr>
        <w:pStyle w:val="normal0"/>
        <w:ind w:left="720"/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r w:rsidRPr="0079587F">
        <w:rPr>
          <w:rFonts w:ascii="Arial Unicode MS" w:eastAsia="Arial Unicode MS" w:hAnsi="Arial Unicode MS" w:cs="Arial Unicode MS"/>
          <w:sz w:val="20"/>
          <w:szCs w:val="20"/>
        </w:rPr>
        <w:t>2013</w:t>
      </w:r>
    </w:p>
    <w:p w:rsidR="007A5114" w:rsidRPr="007A5114" w:rsidRDefault="007A5114" w:rsidP="0079587F">
      <w:pPr>
        <w:pStyle w:val="normal0"/>
        <w:numPr>
          <w:ilvl w:val="0"/>
          <w:numId w:val="31"/>
        </w:numPr>
        <w:rPr>
          <w:b/>
        </w:rPr>
      </w:pPr>
      <w:r>
        <w:rPr>
          <w:rFonts w:ascii="Sylfaen" w:hAnsi="Sylfaen"/>
          <w:b/>
          <w:lang w:val="ka-GE"/>
        </w:rPr>
        <w:t>სახელმწიფო სერტიფიკატი. კარდიოლოგია</w:t>
      </w:r>
    </w:p>
    <w:p w:rsidR="001C49B1" w:rsidRDefault="007A5114" w:rsidP="001C49B1">
      <w:pPr>
        <w:pStyle w:val="normal0"/>
        <w:ind w:left="720"/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r w:rsidRPr="0079587F">
        <w:rPr>
          <w:rFonts w:ascii="Arial Unicode MS" w:eastAsia="Arial Unicode MS" w:hAnsi="Arial Unicode MS" w:cs="Arial Unicode MS"/>
          <w:sz w:val="20"/>
          <w:szCs w:val="20"/>
          <w:lang w:val="ka-GE"/>
        </w:rPr>
        <w:t>2011</w:t>
      </w:r>
    </w:p>
    <w:p w:rsidR="007A5114" w:rsidRPr="001C49B1" w:rsidRDefault="007A5114" w:rsidP="001C49B1">
      <w:pPr>
        <w:pStyle w:val="normal0"/>
        <w:ind w:left="720"/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r>
        <w:rPr>
          <w:rFonts w:ascii="Sylfaen" w:hAnsi="Sylfaen"/>
          <w:b/>
          <w:lang w:val="ka-GE"/>
        </w:rPr>
        <w:t>სახელმწიფო სერტიფიკატი. რადიოლოგია</w:t>
      </w:r>
    </w:p>
    <w:p w:rsidR="007A5114" w:rsidRPr="0079587F" w:rsidRDefault="007A5114" w:rsidP="007A5114">
      <w:pPr>
        <w:pStyle w:val="normal0"/>
        <w:ind w:left="720"/>
        <w:rPr>
          <w:rFonts w:ascii="Arial Unicode MS" w:eastAsia="Arial Unicode MS" w:hAnsi="Arial Unicode MS" w:cs="Arial Unicode MS"/>
          <w:sz w:val="20"/>
          <w:szCs w:val="20"/>
        </w:rPr>
      </w:pPr>
      <w:r w:rsidRPr="0079587F">
        <w:rPr>
          <w:rFonts w:ascii="Arial Unicode MS" w:eastAsia="Arial Unicode MS" w:hAnsi="Arial Unicode MS" w:cs="Arial Unicode MS"/>
          <w:sz w:val="20"/>
          <w:szCs w:val="20"/>
          <w:lang w:val="ka-GE"/>
        </w:rPr>
        <w:t>2011</w:t>
      </w:r>
    </w:p>
    <w:p w:rsidR="001075CA" w:rsidRDefault="00AC3740" w:rsidP="0079587F">
      <w:pPr>
        <w:pStyle w:val="normal0"/>
        <w:numPr>
          <w:ilvl w:val="0"/>
          <w:numId w:val="31"/>
        </w:numPr>
        <w:rPr>
          <w:b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ექოკარდიოგრაფიის კურსი. ულტრასონოგრაფიის ცენტრი. თბილისი. </w:t>
      </w:r>
    </w:p>
    <w:p w:rsidR="001075CA" w:rsidRPr="003F086B" w:rsidRDefault="00AC3740" w:rsidP="003F086B">
      <w:pPr>
        <w:pStyle w:val="normal0"/>
        <w:rPr>
          <w:rFonts w:ascii="Sylfaen" w:hAnsi="Sylfaen"/>
          <w:sz w:val="20"/>
          <w:szCs w:val="20"/>
          <w:lang w:val="ka-GE"/>
        </w:rPr>
      </w:pPr>
      <w:r>
        <w:tab/>
      </w:r>
      <w:r>
        <w:rPr>
          <w:sz w:val="20"/>
          <w:szCs w:val="20"/>
        </w:rPr>
        <w:t>1995</w:t>
      </w:r>
    </w:p>
    <w:p w:rsidR="001075CA" w:rsidRDefault="00AC374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Arial Unicode MS" w:eastAsia="Arial Unicode MS" w:hAnsi="Arial Unicode MS" w:cs="Arial Unicode MS"/>
          <w:lang w:val="ka-GE"/>
        </w:rPr>
      </w:pPr>
      <w:bookmarkStart w:id="19" w:name="_erlncyz6v5f5" w:colFirst="0" w:colLast="0"/>
      <w:bookmarkEnd w:id="19"/>
      <w:r>
        <w:rPr>
          <w:rFonts w:ascii="Arial Unicode MS" w:eastAsia="Arial Unicode MS" w:hAnsi="Arial Unicode MS" w:cs="Arial Unicode MS"/>
        </w:rPr>
        <w:lastRenderedPageBreak/>
        <w:t>კონგრესები/კონფერენციები/მოხსენებები</w:t>
      </w:r>
    </w:p>
    <w:p w:rsidR="0077231A" w:rsidRPr="00A62D26" w:rsidRDefault="0077231A" w:rsidP="00106D48">
      <w:pPr>
        <w:pStyle w:val="Heading1"/>
        <w:keepNext w:val="0"/>
        <w:keepLines w:val="0"/>
        <w:numPr>
          <w:ilvl w:val="0"/>
          <w:numId w:val="35"/>
        </w:numPr>
        <w:contextualSpacing/>
        <w:rPr>
          <w:rFonts w:ascii="Times New Roman" w:eastAsia="Times New Roman" w:hAnsi="Times New Roman" w:cs="Times New Roman"/>
          <w:b w:val="0"/>
          <w:color w:val="000000"/>
          <w:sz w:val="21"/>
          <w:szCs w:val="21"/>
        </w:rPr>
      </w:pP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</w:rPr>
        <w:t>მონაწილეობა ევროპის კარდიოლოგთა ასოციაციის კონგრესში.</w:t>
      </w:r>
      <w:r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  <w:t>ავსტრია.ვენა</w:t>
      </w: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  <w:t xml:space="preserve"> </w:t>
      </w:r>
    </w:p>
    <w:p w:rsidR="0077231A" w:rsidRDefault="0077231A" w:rsidP="00106D48">
      <w:pPr>
        <w:pStyle w:val="Heading1"/>
        <w:keepNext w:val="0"/>
        <w:keepLines w:val="0"/>
        <w:ind w:left="720"/>
        <w:contextualSpacing/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</w:pP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</w:rPr>
        <w:t>2019</w:t>
      </w:r>
    </w:p>
    <w:p w:rsidR="00106D48" w:rsidRDefault="00D4345C" w:rsidP="00106D48">
      <w:pPr>
        <w:pStyle w:val="Heading1"/>
        <w:keepNext w:val="0"/>
        <w:keepLines w:val="0"/>
        <w:numPr>
          <w:ilvl w:val="0"/>
          <w:numId w:val="35"/>
        </w:numPr>
        <w:contextualSpacing/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</w:pPr>
      <w:bookmarkStart w:id="20" w:name="_1eggvo41vctq" w:colFirst="0" w:colLast="0"/>
      <w:bookmarkEnd w:id="20"/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</w:rPr>
        <w:t>მონაწილეობა ევროპის კარდიოლოგთა ასოციაციის</w:t>
      </w:r>
    </w:p>
    <w:p w:rsidR="00A62D26" w:rsidRPr="00A62D26" w:rsidRDefault="00D4345C" w:rsidP="00106D48">
      <w:pPr>
        <w:pStyle w:val="Heading1"/>
        <w:keepNext w:val="0"/>
        <w:keepLines w:val="0"/>
        <w:ind w:left="720"/>
        <w:contextualSpacing/>
        <w:rPr>
          <w:rFonts w:ascii="Times New Roman" w:eastAsia="Times New Roman" w:hAnsi="Times New Roman" w:cs="Times New Roman"/>
          <w:b w:val="0"/>
          <w:color w:val="000000"/>
          <w:sz w:val="21"/>
          <w:szCs w:val="21"/>
        </w:rPr>
      </w:pP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</w:rPr>
        <w:t>კონგრესში.ბერლინი</w:t>
      </w: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  <w:t xml:space="preserve"> </w:t>
      </w:r>
    </w:p>
    <w:p w:rsidR="00A62D26" w:rsidRDefault="00D4345C" w:rsidP="00106D48">
      <w:pPr>
        <w:pStyle w:val="Heading1"/>
        <w:keepNext w:val="0"/>
        <w:keepLines w:val="0"/>
        <w:ind w:left="720"/>
        <w:contextualSpacing/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</w:pP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</w:rPr>
        <w:t>2019</w:t>
      </w:r>
    </w:p>
    <w:p w:rsidR="00AB5F7A" w:rsidRDefault="00A62D26" w:rsidP="00106D48">
      <w:pPr>
        <w:pStyle w:val="Heading1"/>
        <w:keepNext w:val="0"/>
        <w:keepLines w:val="0"/>
        <w:numPr>
          <w:ilvl w:val="0"/>
          <w:numId w:val="35"/>
        </w:numPr>
        <w:contextualSpacing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მონაწილეობა კონფერენციაში: „დაუვიწყარი შემთხვევები</w:t>
      </w:r>
    </w:p>
    <w:p w:rsidR="00A62D26" w:rsidRDefault="00A62D26" w:rsidP="00106D48">
      <w:pPr>
        <w:pStyle w:val="Heading1"/>
        <w:keepNext w:val="0"/>
        <w:keepLines w:val="0"/>
        <w:ind w:left="720"/>
        <w:contextualSpacing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კარდიოლოგიაში“</w:t>
      </w:r>
    </w:p>
    <w:p w:rsidR="00D4345C" w:rsidRPr="00A62D26" w:rsidRDefault="00A62D26" w:rsidP="00106D48">
      <w:pPr>
        <w:pStyle w:val="Heading1"/>
        <w:keepNext w:val="0"/>
        <w:keepLines w:val="0"/>
        <w:ind w:left="720"/>
        <w:contextualSpacing/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2019</w:t>
      </w:r>
    </w:p>
    <w:p w:rsidR="00AB5F7A" w:rsidRDefault="00A62D26" w:rsidP="00AB5F7A">
      <w:pPr>
        <w:pStyle w:val="Heading1"/>
        <w:keepNext w:val="0"/>
        <w:keepLines w:val="0"/>
        <w:numPr>
          <w:ilvl w:val="0"/>
          <w:numId w:val="38"/>
        </w:numPr>
        <w:contextualSpacing/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</w:pP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</w:rPr>
        <w:t xml:space="preserve"> მონაწილეობა ევროპის კარდიოლოგთა ასოციაციის კონგრესში.</w:t>
      </w:r>
      <w:r w:rsidRPr="00A62D26"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  <w:t xml:space="preserve">მილანი </w:t>
      </w:r>
    </w:p>
    <w:p w:rsidR="00A62D26" w:rsidRPr="00AB5F7A" w:rsidRDefault="00A62D26" w:rsidP="00106D48">
      <w:pPr>
        <w:pStyle w:val="Heading1"/>
        <w:keepNext w:val="0"/>
        <w:keepLines w:val="0"/>
        <w:ind w:left="720"/>
        <w:contextualSpacing/>
        <w:rPr>
          <w:rFonts w:ascii="Arial Unicode MS" w:eastAsia="Arial Unicode MS" w:hAnsi="Arial Unicode MS" w:cs="Arial Unicode MS"/>
          <w:b w:val="0"/>
          <w:color w:val="000000"/>
          <w:sz w:val="21"/>
          <w:szCs w:val="21"/>
          <w:lang w:val="ka-GE"/>
        </w:rPr>
      </w:pPr>
      <w:r w:rsidRPr="00AB5F7A">
        <w:rPr>
          <w:rFonts w:ascii="Sylfaen" w:hAnsi="Sylfaen"/>
          <w:lang w:val="ka-GE"/>
        </w:rPr>
        <w:t>2018</w:t>
      </w:r>
    </w:p>
    <w:p w:rsidR="00A62D26" w:rsidRPr="00A62D26" w:rsidRDefault="00A62D26" w:rsidP="00A62D26">
      <w:pPr>
        <w:pStyle w:val="normal0"/>
        <w:numPr>
          <w:ilvl w:val="0"/>
          <w:numId w:val="38"/>
        </w:numPr>
        <w:rPr>
          <w:rFonts w:ascii="Arial Unicode MS" w:eastAsia="Arial Unicode MS" w:hAnsi="Arial Unicode MS" w:cs="Arial Unicode MS"/>
          <w:color w:val="000000"/>
          <w:sz w:val="21"/>
          <w:szCs w:val="21"/>
          <w:lang w:val="ka-GE"/>
        </w:rPr>
      </w:pPr>
      <w:r w:rsidRPr="00A62D26">
        <w:rPr>
          <w:rFonts w:ascii="Arial Unicode MS" w:eastAsia="Arial Unicode MS" w:hAnsi="Arial Unicode MS" w:cs="Arial Unicode MS"/>
          <w:color w:val="000000"/>
          <w:sz w:val="21"/>
          <w:szCs w:val="21"/>
        </w:rPr>
        <w:t>მონაწილეობა ევროპის კარდიოლოგთა ასოციაციის კონგრესში.</w:t>
      </w:r>
      <w:r w:rsidRPr="00A62D26">
        <w:rPr>
          <w:rFonts w:ascii="Arial Unicode MS" w:eastAsia="Arial Unicode MS" w:hAnsi="Arial Unicode MS" w:cs="Arial Unicode MS"/>
          <w:color w:val="000000"/>
          <w:sz w:val="21"/>
          <w:szCs w:val="21"/>
          <w:lang w:val="ka-GE"/>
        </w:rPr>
        <w:t>ლისაბონი</w:t>
      </w:r>
    </w:p>
    <w:p w:rsidR="00A62D26" w:rsidRDefault="00A62D26" w:rsidP="00A62D26">
      <w:pPr>
        <w:pStyle w:val="normal0"/>
        <w:ind w:left="720"/>
        <w:rPr>
          <w:rFonts w:ascii="Arial Unicode MS" w:eastAsia="Arial Unicode MS" w:hAnsi="Arial Unicode MS" w:cs="Arial Unicode MS"/>
          <w:color w:val="000000"/>
          <w:sz w:val="21"/>
          <w:szCs w:val="21"/>
          <w:lang w:val="ka-GE"/>
        </w:rPr>
      </w:pPr>
      <w:r w:rsidRPr="00A62D26">
        <w:rPr>
          <w:rFonts w:ascii="Arial Unicode MS" w:eastAsia="Arial Unicode MS" w:hAnsi="Arial Unicode MS" w:cs="Arial Unicode MS"/>
          <w:color w:val="000000"/>
          <w:sz w:val="21"/>
          <w:szCs w:val="21"/>
          <w:lang w:val="ka-GE"/>
        </w:rPr>
        <w:t>2017</w:t>
      </w:r>
    </w:p>
    <w:p w:rsidR="007A5114" w:rsidRPr="00A62D26" w:rsidRDefault="007A5114" w:rsidP="00562235">
      <w:pPr>
        <w:pStyle w:val="normal0"/>
        <w:numPr>
          <w:ilvl w:val="0"/>
          <w:numId w:val="31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მოხსენება კონფერენციაზე: „დაუვიწყარი შემთხვევები კარდიოლოგიაში“: </w:t>
      </w:r>
      <w:r w:rsidRPr="007952DB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ახალი ორალური ანტიკოაგულანტებით გამოწვეული თრომბოციტოზი.</w:t>
      </w:r>
    </w:p>
    <w:p w:rsidR="00AB5F7A" w:rsidRDefault="007A5114" w:rsidP="00562235">
      <w:pPr>
        <w:pStyle w:val="normal0"/>
        <w:ind w:left="720"/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r w:rsidRPr="0079587F">
        <w:rPr>
          <w:rFonts w:ascii="Arial Unicode MS" w:eastAsia="Arial Unicode MS" w:hAnsi="Arial Unicode MS" w:cs="Arial Unicode MS"/>
          <w:sz w:val="20"/>
          <w:szCs w:val="20"/>
          <w:lang w:val="ka-GE"/>
        </w:rPr>
        <w:t>2018</w:t>
      </w:r>
    </w:p>
    <w:p w:rsidR="00AB5F7A" w:rsidRDefault="007A5114" w:rsidP="00562235">
      <w:pPr>
        <w:pStyle w:val="normal0"/>
        <w:numPr>
          <w:ilvl w:val="0"/>
          <w:numId w:val="31"/>
        </w:numP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მოხსენება ყაზახეთის კარდიოლოგთა კონგრესზე: </w:t>
      </w:r>
      <w:r w:rsidRPr="0043701C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„გულის უკმარისობის მართვის თანამედროვე პრინციპები“.</w:t>
      </w:r>
      <w:r w:rsidR="00952691" w:rsidRPr="0043701C">
        <w:rPr>
          <w:rFonts w:ascii="Sylfaen" w:eastAsia="Times New Roman" w:hAnsi="Sylfaen" w:cs="Times New Roman"/>
          <w:color w:val="000000"/>
          <w:sz w:val="21"/>
          <w:szCs w:val="21"/>
        </w:rPr>
        <w:t>ალმა</w:t>
      </w:r>
      <w:r w:rsidR="00A62D26">
        <w:rPr>
          <w:rFonts w:ascii="Sylfaen" w:eastAsia="Times New Roman" w:hAnsi="Sylfaen" w:cs="Times New Roman"/>
          <w:b/>
          <w:color w:val="000000"/>
          <w:sz w:val="21"/>
          <w:szCs w:val="21"/>
          <w:lang w:val="ka-GE"/>
        </w:rPr>
        <w:t>-</w:t>
      </w:r>
      <w:r w:rsidR="00952691" w:rsidRPr="0043701C">
        <w:rPr>
          <w:rFonts w:ascii="Sylfaen" w:eastAsia="Times New Roman" w:hAnsi="Sylfaen" w:cs="Times New Roman"/>
          <w:color w:val="000000"/>
          <w:sz w:val="21"/>
          <w:szCs w:val="21"/>
        </w:rPr>
        <w:t>ატა</w:t>
      </w:r>
    </w:p>
    <w:p w:rsidR="00AB5F7A" w:rsidRDefault="007A5114" w:rsidP="00562235">
      <w:pPr>
        <w:pStyle w:val="normal0"/>
        <w:ind w:left="720"/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r w:rsidRPr="00A62D26">
        <w:rPr>
          <w:rFonts w:ascii="Arial Unicode MS" w:eastAsia="Arial Unicode MS" w:hAnsi="Arial Unicode MS" w:cs="Arial Unicode MS"/>
          <w:sz w:val="20"/>
          <w:szCs w:val="20"/>
          <w:lang w:val="ka-GE"/>
        </w:rPr>
        <w:t>2018</w:t>
      </w:r>
    </w:p>
    <w:p w:rsidR="00AB5F7A" w:rsidRDefault="00A62D26" w:rsidP="00562235">
      <w:pPr>
        <w:pStyle w:val="normal0"/>
        <w:numPr>
          <w:ilvl w:val="0"/>
          <w:numId w:val="31"/>
        </w:numP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 w:rsidRPr="00AB5F7A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მოხსენება ყაზახეთის  სამერთასორისო სამედიცინი ფორუმზე: „გულის უკმარისობის მართვის თანამედროვე პრინციპები“.ასტანა</w:t>
      </w:r>
    </w:p>
    <w:p w:rsidR="00AB5F7A" w:rsidRDefault="00A62D26" w:rsidP="00562235">
      <w:pPr>
        <w:pStyle w:val="normal0"/>
        <w:ind w:left="720"/>
        <w:rPr>
          <w:rFonts w:ascii="Sylfaen" w:eastAsia="Times New Roman" w:hAnsi="Sylfaen" w:cs="Times New Roman"/>
          <w:b/>
          <w:color w:val="000000"/>
          <w:sz w:val="21"/>
          <w:szCs w:val="21"/>
          <w:lang w:val="ka-GE"/>
        </w:rPr>
      </w:pPr>
      <w:r w:rsidRPr="00A62D26">
        <w:rPr>
          <w:rFonts w:ascii="Sylfaen" w:eastAsia="Times New Roman" w:hAnsi="Sylfaen" w:cs="Times New Roman"/>
          <w:b/>
          <w:color w:val="000000"/>
          <w:sz w:val="21"/>
          <w:szCs w:val="21"/>
          <w:lang w:val="ka-GE"/>
        </w:rPr>
        <w:t>2018</w:t>
      </w:r>
    </w:p>
    <w:p w:rsidR="00AB5F7A" w:rsidRDefault="00AC3740" w:rsidP="00A21EF1">
      <w:pPr>
        <w:pStyle w:val="normal0"/>
        <w:numPr>
          <w:ilvl w:val="0"/>
          <w:numId w:val="31"/>
        </w:numPr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მოხსენება დაავადებათა კონტროლის ეროვნულ ცენტრში: “ </w:t>
      </w:r>
      <w:r w:rsidRPr="0057297C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გული და ორსულობა“. </w:t>
      </w:r>
    </w:p>
    <w:p w:rsidR="00AB5F7A" w:rsidRDefault="00AC3740" w:rsidP="00A21EF1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2016</w:t>
      </w:r>
      <w:bookmarkStart w:id="21" w:name="_h5r9zt99iy5m" w:colFirst="0" w:colLast="0"/>
      <w:bookmarkEnd w:id="21"/>
    </w:p>
    <w:p w:rsidR="001075CA" w:rsidRPr="00AB5F7A" w:rsidRDefault="00AC3740" w:rsidP="00A21EF1">
      <w:pPr>
        <w:pStyle w:val="normal0"/>
        <w:numPr>
          <w:ilvl w:val="0"/>
          <w:numId w:val="31"/>
        </w:numPr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ევროპის კარდიოლოგთა ასოციაციის გრანტი. მონაწილეობა ევროპის კარდიოლოგთა ასოციაციის კონგრესში. რომი</w:t>
      </w:r>
    </w:p>
    <w:p w:rsidR="001075CA" w:rsidRDefault="00AC3740" w:rsidP="00A21EF1">
      <w:pPr>
        <w:pStyle w:val="normal0"/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2016</w:t>
      </w:r>
    </w:p>
    <w:p w:rsidR="0079587F" w:rsidRDefault="0079587F">
      <w:pPr>
        <w:pStyle w:val="normal0"/>
        <w:spacing w:line="240" w:lineRule="auto"/>
        <w:rPr>
          <w:sz w:val="20"/>
          <w:szCs w:val="20"/>
        </w:rPr>
      </w:pPr>
    </w:p>
    <w:p w:rsidR="001075CA" w:rsidRDefault="00AC3740" w:rsidP="0079587F">
      <w:pPr>
        <w:pStyle w:val="normal0"/>
        <w:numPr>
          <w:ilvl w:val="0"/>
          <w:numId w:val="31"/>
        </w:numPr>
        <w:contextualSpacing/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მოხსენება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თემაზე: 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ანტრაციკლინური კარდიოპათია. </w:t>
      </w:r>
      <w:r>
        <w:rPr>
          <w:rFonts w:ascii="Arial Unicode MS" w:eastAsia="Arial Unicode MS" w:hAnsi="Arial Unicode MS" w:cs="Arial Unicode MS"/>
          <w:sz w:val="21"/>
          <w:szCs w:val="21"/>
        </w:rPr>
        <w:t>რადიოლოგების საერთაშორისო კონგრესი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>თბილისში.</w:t>
      </w:r>
    </w:p>
    <w:p w:rsidR="00AB5F7A" w:rsidRDefault="00AC3740" w:rsidP="00AB5F7A">
      <w:pPr>
        <w:pStyle w:val="normal0"/>
        <w:ind w:firstLine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lastRenderedPageBreak/>
        <w:t>2011</w:t>
      </w:r>
    </w:p>
    <w:p w:rsidR="00AB5F7A" w:rsidRDefault="00AC3740" w:rsidP="006D0E2A">
      <w:pPr>
        <w:pStyle w:val="normal0"/>
        <w:numPr>
          <w:ilvl w:val="0"/>
          <w:numId w:val="31"/>
        </w:numPr>
        <w:rPr>
          <w:rFonts w:ascii="Arial Unicode MS" w:eastAsia="Arial Unicode MS" w:hAnsi="Arial Unicode MS" w:cs="Arial Unicode MS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მოდერატორი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– საფრანგეთის საელჩოსა და ღუდუშაურის ესც–ს </w:t>
      </w:r>
    </w:p>
    <w:p w:rsidR="00AB5F7A" w:rsidRDefault="00AC3740" w:rsidP="006D0E2A">
      <w:pPr>
        <w:pStyle w:val="normal0"/>
        <w:ind w:left="720"/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მიერ ორგანიზებულ საერთაშორისო კონფერენციაზე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გულით</w:t>
      </w:r>
    </w:p>
    <w:p w:rsidR="00AB5F7A" w:rsidRDefault="00AC3740" w:rsidP="00AB5F7A">
      <w:pPr>
        <w:pStyle w:val="normal0"/>
        <w:ind w:firstLine="720"/>
        <w:rPr>
          <w:rFonts w:ascii="Arial Unicode MS" w:eastAsia="Arial Unicode MS" w:hAnsi="Arial Unicode MS" w:cs="Arial Unicode MS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დაავადებული ორსულების კარდიოლოგიური მართვის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შესახებ.</w:t>
      </w:r>
    </w:p>
    <w:p w:rsidR="00AB5F7A" w:rsidRDefault="00AC3740" w:rsidP="00AB5F7A">
      <w:pPr>
        <w:pStyle w:val="normal0"/>
        <w:ind w:firstLine="720"/>
        <w:rPr>
          <w:rFonts w:ascii="Arial Unicode MS" w:eastAsia="Arial Unicode MS" w:hAnsi="Arial Unicode MS" w:cs="Arial Unicode MS"/>
          <w:b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მოხსენება </w:t>
      </w:r>
      <w:r>
        <w:rPr>
          <w:rFonts w:ascii="Arial Unicode MS" w:eastAsia="Arial Unicode MS" w:hAnsi="Arial Unicode MS" w:cs="Arial Unicode MS"/>
          <w:sz w:val="21"/>
          <w:szCs w:val="21"/>
        </w:rPr>
        <w:t>თემაზე: ‘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“აორტის ზომები ზრდის ჰორმონით </w:t>
      </w:r>
    </w:p>
    <w:p w:rsidR="001075CA" w:rsidRPr="00AB5F7A" w:rsidRDefault="00AC3740" w:rsidP="00AB5F7A">
      <w:pPr>
        <w:pStyle w:val="normal0"/>
        <w:ind w:firstLine="7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მკურნალობის დროს“</w:t>
      </w:r>
    </w:p>
    <w:p w:rsidR="001075CA" w:rsidRDefault="00AC3740" w:rsidP="0079587F">
      <w:pPr>
        <w:pStyle w:val="normal0"/>
        <w:ind w:left="720"/>
        <w:rPr>
          <w:sz w:val="20"/>
          <w:szCs w:val="20"/>
        </w:rPr>
      </w:pPr>
      <w:r>
        <w:rPr>
          <w:sz w:val="20"/>
          <w:szCs w:val="20"/>
        </w:rPr>
        <w:t>2010</w:t>
      </w:r>
    </w:p>
    <w:p w:rsidR="00C23BC2" w:rsidRDefault="00AC3740" w:rsidP="002B7DD7">
      <w:pPr>
        <w:pStyle w:val="normal0"/>
        <w:numPr>
          <w:ilvl w:val="0"/>
          <w:numId w:val="31"/>
        </w:numPr>
        <w:contextualSpacing/>
        <w:rPr>
          <w:rFonts w:ascii="Arial Unicode MS" w:eastAsia="Arial Unicode MS" w:hAnsi="Arial Unicode MS" w:cs="Arial Unicode MS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მოდერატორი.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საფრანგეთის საელჩოსა და ქიმიოთერაპიის ცენტრის </w:t>
      </w:r>
    </w:p>
    <w:p w:rsidR="00C23BC2" w:rsidRDefault="00AC3740" w:rsidP="000B3FA4">
      <w:pPr>
        <w:pStyle w:val="normal0"/>
        <w:numPr>
          <w:ilvl w:val="0"/>
          <w:numId w:val="31"/>
        </w:numPr>
        <w:contextualSpacing/>
        <w:rPr>
          <w:rFonts w:ascii="Arial Unicode MS" w:eastAsia="Arial Unicode MS" w:hAnsi="Arial Unicode MS" w:cs="Arial Unicode MS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„მედულა“ მიერ ორგანიზებულ საეთაშორისო კონფერენციაზე</w:t>
      </w:r>
    </w:p>
    <w:p w:rsidR="001075CA" w:rsidRDefault="00AC3740" w:rsidP="000B3FA4">
      <w:pPr>
        <w:pStyle w:val="normal0"/>
        <w:numPr>
          <w:ilvl w:val="0"/>
          <w:numId w:val="31"/>
        </w:numPr>
        <w:contextualSpacing/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ანტრაციკლინური კარდიოპათიის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შესახებ.</w:t>
      </w:r>
    </w:p>
    <w:p w:rsidR="000B3FA4" w:rsidRDefault="00AC3740" w:rsidP="000B3FA4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2010</w:t>
      </w:r>
    </w:p>
    <w:p w:rsidR="001075CA" w:rsidRPr="000B3FA4" w:rsidRDefault="00AC3740" w:rsidP="000B3FA4">
      <w:pPr>
        <w:pStyle w:val="normal0"/>
        <w:numPr>
          <w:ilvl w:val="0"/>
          <w:numId w:val="31"/>
        </w:num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მოხსენებ</w:t>
      </w:r>
      <w:r>
        <w:rPr>
          <w:rFonts w:ascii="Arial Unicode MS" w:eastAsia="Arial Unicode MS" w:hAnsi="Arial Unicode MS" w:cs="Arial Unicode MS"/>
          <w:sz w:val="21"/>
          <w:szCs w:val="21"/>
        </w:rPr>
        <w:t>ა</w:t>
      </w:r>
      <w:r w:rsidRPr="00914B25">
        <w:rPr>
          <w:rFonts w:ascii="Arial Unicode MS" w:eastAsia="Arial Unicode MS" w:hAnsi="Arial Unicode MS" w:cs="Arial Unicode MS"/>
          <w:b/>
          <w:sz w:val="21"/>
          <w:szCs w:val="21"/>
        </w:rPr>
        <w:t xml:space="preserve"> საქართველოს კარდიოლოგთა  საერთაშორისო კონგრესზე: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914B25">
        <w:rPr>
          <w:rFonts w:ascii="Arial Unicode MS" w:eastAsia="Arial Unicode MS" w:hAnsi="Arial Unicode MS" w:cs="Arial Unicode MS"/>
          <w:sz w:val="21"/>
          <w:szCs w:val="21"/>
        </w:rPr>
        <w:t>გულით დაავადებული ორსულების კარდიოლოგიური მართვა ინტერდისციპლინარული პრინციპების გათვალისწინებით.</w:t>
      </w:r>
    </w:p>
    <w:p w:rsidR="000B3FA4" w:rsidRDefault="00AC3740" w:rsidP="000B3FA4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2008</w:t>
      </w:r>
    </w:p>
    <w:p w:rsidR="001075CA" w:rsidRPr="000B3FA4" w:rsidRDefault="00AC3740" w:rsidP="000B3FA4">
      <w:pPr>
        <w:pStyle w:val="normal0"/>
        <w:numPr>
          <w:ilvl w:val="0"/>
          <w:numId w:val="31"/>
        </w:num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მოხსენება  </w:t>
      </w:r>
      <w:r w:rsidRPr="002F1440">
        <w:rPr>
          <w:rFonts w:ascii="Arial Unicode MS" w:eastAsia="Arial Unicode MS" w:hAnsi="Arial Unicode MS" w:cs="Arial Unicode MS"/>
          <w:b/>
          <w:sz w:val="21"/>
          <w:szCs w:val="21"/>
        </w:rPr>
        <w:t>ევროპის კარდიოლოგთა კონგრესზე,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პარიზში. </w:t>
      </w:r>
      <w:r w:rsidRPr="00914B25">
        <w:rPr>
          <w:rFonts w:ascii="Arial Unicode MS" w:eastAsia="Arial Unicode MS" w:hAnsi="Arial Unicode MS" w:cs="Arial Unicode MS"/>
          <w:sz w:val="21"/>
          <w:szCs w:val="21"/>
        </w:rPr>
        <w:t>ორსულთა ჰიპერტენზია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და </w:t>
      </w:r>
      <w:r w:rsidRPr="00914B25">
        <w:rPr>
          <w:rFonts w:ascii="Arial Unicode MS" w:eastAsia="Arial Unicode MS" w:hAnsi="Arial Unicode MS" w:cs="Arial Unicode MS"/>
          <w:sz w:val="21"/>
          <w:szCs w:val="21"/>
        </w:rPr>
        <w:t>გიდ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მოგვიანებით ასაკში.</w:t>
      </w:r>
    </w:p>
    <w:p w:rsidR="000B3FA4" w:rsidRDefault="00AC3740" w:rsidP="00DC3C17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2008</w:t>
      </w:r>
    </w:p>
    <w:p w:rsidR="001075CA" w:rsidRPr="000B3FA4" w:rsidRDefault="00AC3740" w:rsidP="00DC3C17">
      <w:pPr>
        <w:pStyle w:val="normal0"/>
        <w:numPr>
          <w:ilvl w:val="0"/>
          <w:numId w:val="31"/>
        </w:num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მოხსენება  </w:t>
      </w:r>
      <w:r w:rsidRPr="002F1440">
        <w:rPr>
          <w:rFonts w:ascii="Arial Unicode MS" w:eastAsia="Arial Unicode MS" w:hAnsi="Arial Unicode MS" w:cs="Arial Unicode MS"/>
          <w:b/>
          <w:sz w:val="21"/>
          <w:szCs w:val="21"/>
        </w:rPr>
        <w:t>ევროპის კარდიოლოგთა კონგრესზე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ათენში</w:t>
      </w:r>
      <w:r w:rsidRPr="00914B25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914B2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14B25">
        <w:rPr>
          <w:rFonts w:ascii="Arial Unicode MS" w:eastAsia="Arial Unicode MS" w:hAnsi="Arial Unicode MS" w:cs="Arial Unicode MS"/>
          <w:sz w:val="21"/>
          <w:szCs w:val="21"/>
        </w:rPr>
        <w:t>ორსულთა ჰიპერტენზია და გული მოგვიანებით ასაკში.</w:t>
      </w:r>
    </w:p>
    <w:p w:rsidR="000B3FA4" w:rsidRDefault="00AC3740" w:rsidP="00DC3C17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2006</w:t>
      </w:r>
    </w:p>
    <w:p w:rsidR="001075CA" w:rsidRPr="000B3FA4" w:rsidRDefault="00AC3740" w:rsidP="00DC3C17">
      <w:pPr>
        <w:pStyle w:val="normal0"/>
        <w:numPr>
          <w:ilvl w:val="0"/>
          <w:numId w:val="31"/>
        </w:num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სტატიების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სერია გულისა და ორსულობის შესახებ.</w:t>
      </w:r>
    </w:p>
    <w:p w:rsidR="000B3FA4" w:rsidRPr="000B3FA4" w:rsidRDefault="00AC3740" w:rsidP="00DC3C17">
      <w:pPr>
        <w:pStyle w:val="normal0"/>
        <w:ind w:left="720"/>
        <w:rPr>
          <w:sz w:val="20"/>
          <w:szCs w:val="20"/>
        </w:rPr>
      </w:pPr>
      <w:r>
        <w:rPr>
          <w:sz w:val="20"/>
          <w:szCs w:val="20"/>
        </w:rPr>
        <w:t>2004</w:t>
      </w:r>
    </w:p>
    <w:p w:rsidR="001075CA" w:rsidRPr="000B3FA4" w:rsidRDefault="00AC3740" w:rsidP="00DC3C17">
      <w:pPr>
        <w:pStyle w:val="normal0"/>
        <w:numPr>
          <w:ilvl w:val="0"/>
          <w:numId w:val="31"/>
        </w:numPr>
        <w:rPr>
          <w:sz w:val="20"/>
          <w:szCs w:val="20"/>
        </w:rPr>
      </w:pPr>
      <w:r w:rsidRPr="000B3FA4">
        <w:rPr>
          <w:rFonts w:ascii="Arial Unicode MS" w:eastAsia="Arial Unicode MS" w:hAnsi="Arial Unicode MS" w:cs="Arial Unicode MS"/>
          <w:b/>
          <w:sz w:val="21"/>
          <w:szCs w:val="21"/>
        </w:rPr>
        <w:t>მოხსენება</w:t>
      </w:r>
      <w:r w:rsidRPr="000B3FA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0B3FA4">
        <w:rPr>
          <w:rFonts w:ascii="Arial Unicode MS" w:eastAsia="Arial Unicode MS" w:hAnsi="Arial Unicode MS" w:cs="Arial Unicode MS"/>
          <w:b/>
          <w:sz w:val="21"/>
          <w:szCs w:val="21"/>
        </w:rPr>
        <w:t>საქართველოს კარდიოლოგთა საერთაშორისო</w:t>
      </w:r>
      <w:r w:rsidRPr="000B3FA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0B3FA4">
        <w:rPr>
          <w:rFonts w:ascii="Arial Unicode MS" w:eastAsia="Arial Unicode MS" w:hAnsi="Arial Unicode MS" w:cs="Arial Unicode MS"/>
          <w:b/>
          <w:sz w:val="21"/>
          <w:szCs w:val="21"/>
        </w:rPr>
        <w:t>კონგრესზე</w:t>
      </w:r>
      <w:r w:rsidRPr="000B3FA4">
        <w:rPr>
          <w:rFonts w:ascii="Arial Unicode MS" w:eastAsia="Arial Unicode MS" w:hAnsi="Arial Unicode MS" w:cs="Arial Unicode MS"/>
          <w:sz w:val="21"/>
          <w:szCs w:val="21"/>
        </w:rPr>
        <w:t>: გული და პრეეკლამპსია.</w:t>
      </w:r>
    </w:p>
    <w:p w:rsidR="00DC3C17" w:rsidRDefault="00AC3740" w:rsidP="00DC3C17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2005</w:t>
      </w:r>
    </w:p>
    <w:p w:rsidR="001075CA" w:rsidRPr="00DC3C17" w:rsidRDefault="00AC3740" w:rsidP="00DC3C17">
      <w:pPr>
        <w:pStyle w:val="normal0"/>
        <w:numPr>
          <w:ilvl w:val="0"/>
          <w:numId w:val="31"/>
        </w:num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მოხსენება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2F1440">
        <w:rPr>
          <w:rFonts w:ascii="Arial Unicode MS" w:eastAsia="Arial Unicode MS" w:hAnsi="Arial Unicode MS" w:cs="Arial Unicode MS"/>
          <w:b/>
          <w:sz w:val="21"/>
          <w:szCs w:val="21"/>
        </w:rPr>
        <w:t>ევროპის კარდიოლოგთა ასოციაციის კონგრესზე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რომში: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14B25">
        <w:rPr>
          <w:rFonts w:ascii="Arial Unicode MS" w:eastAsia="Arial Unicode MS" w:hAnsi="Arial Unicode MS" w:cs="Arial Unicode MS"/>
          <w:sz w:val="21"/>
          <w:szCs w:val="21"/>
        </w:rPr>
        <w:t>გული პრეეკლამპსიის დროს.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</w:p>
    <w:p w:rsidR="00DC3C17" w:rsidRDefault="00AC3740" w:rsidP="00DC3C17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2004</w:t>
      </w:r>
    </w:p>
    <w:p w:rsidR="001075CA" w:rsidRPr="00DC3C17" w:rsidRDefault="00AC3740" w:rsidP="00DC3C17">
      <w:pPr>
        <w:pStyle w:val="normal0"/>
        <w:numPr>
          <w:ilvl w:val="0"/>
          <w:numId w:val="3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მოხსენებ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ა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საქართველოს რადიოლოგთა  საერთაშორისო კონგრესზე</w:t>
      </w:r>
      <w:r w:rsidR="00DC3C17">
        <w:rPr>
          <w:rFonts w:ascii="Arial Unicode MS" w:eastAsia="Arial Unicode MS" w:hAnsi="Arial Unicode MS" w:cs="Arial Unicode MS"/>
          <w:sz w:val="21"/>
          <w:szCs w:val="21"/>
          <w:lang w:val="ka-GE"/>
        </w:rPr>
        <w:t>:</w:t>
      </w:r>
      <w:r w:rsidR="00DC3C1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>მოციმციმე არიტმიის  ტრამსეზოფაგალური მართვა.</w:t>
      </w:r>
    </w:p>
    <w:p w:rsidR="00DC3C17" w:rsidRDefault="00AC3740" w:rsidP="00DC3C17">
      <w:pPr>
        <w:pStyle w:val="normal0"/>
        <w:ind w:left="72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>2002</w:t>
      </w:r>
    </w:p>
    <w:p w:rsidR="001075CA" w:rsidRPr="00DC3C17" w:rsidRDefault="00AC3740" w:rsidP="00DC3C17">
      <w:pPr>
        <w:pStyle w:val="normal0"/>
        <w:numPr>
          <w:ilvl w:val="0"/>
          <w:numId w:val="31"/>
        </w:num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lastRenderedPageBreak/>
        <w:t>კონკურსში გამარჯვება და კლინიკური პროექტის დაჯილდოება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377D0">
        <w:rPr>
          <w:rFonts w:ascii="Arial Unicode MS" w:eastAsia="Arial Unicode MS" w:hAnsi="Arial Unicode MS" w:cs="Arial Unicode MS"/>
          <w:sz w:val="21"/>
          <w:szCs w:val="21"/>
        </w:rPr>
        <w:t>ევროპის კარდიოლოგთა ასოციაციის კონგრესზე, ამსტერდამში. პროექტი: „მოციმციმე არითმიის მართვა ტრანსეზიფაგალური ექოკარდიოგრაფიით“.</w:t>
      </w:r>
    </w:p>
    <w:p w:rsidR="001075CA" w:rsidRPr="008340B9" w:rsidRDefault="00AC3740">
      <w:pPr>
        <w:pStyle w:val="normal0"/>
        <w:rPr>
          <w:rFonts w:ascii="Sylfaen" w:hAnsi="Sylfaen"/>
          <w:sz w:val="20"/>
          <w:szCs w:val="20"/>
          <w:lang w:val="ka-GE"/>
        </w:rPr>
      </w:pPr>
      <w:r>
        <w:rPr>
          <w:sz w:val="20"/>
          <w:szCs w:val="20"/>
        </w:rPr>
        <w:tab/>
        <w:t>2000</w:t>
      </w:r>
    </w:p>
    <w:p w:rsidR="001075CA" w:rsidRDefault="00AC3740">
      <w:pPr>
        <w:pStyle w:val="Heading1"/>
      </w:pPr>
      <w:bookmarkStart w:id="22" w:name="_tzc45udjkwa3" w:colFirst="0" w:colLast="0"/>
      <w:bookmarkEnd w:id="22"/>
      <w:r>
        <w:rPr>
          <w:rFonts w:ascii="Arial Unicode MS" w:eastAsia="Arial Unicode MS" w:hAnsi="Arial Unicode MS" w:cs="Arial Unicode MS"/>
        </w:rPr>
        <w:t>განათლება</w:t>
      </w:r>
    </w:p>
    <w:p w:rsidR="001075CA" w:rsidRDefault="00AC3740" w:rsidP="0079587F">
      <w:pPr>
        <w:pStyle w:val="normal0"/>
        <w:numPr>
          <w:ilvl w:val="0"/>
          <w:numId w:val="31"/>
        </w:numPr>
        <w:contextualSpacing/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დისერტაციის დაცვა თემაზე: გულის რითმის ვეგეტატიური რეგულაცია ტრავმული შოკის დროს</w:t>
      </w:r>
      <w:r>
        <w:rPr>
          <w:rFonts w:ascii="Arial Unicode MS" w:eastAsia="Arial Unicode MS" w:hAnsi="Arial Unicode MS" w:cs="Arial Unicode MS"/>
          <w:sz w:val="21"/>
          <w:szCs w:val="21"/>
        </w:rPr>
        <w:t>. თბილისის  სახელმწ. სამედიცინო ინსტიტუტი.</w:t>
      </w:r>
    </w:p>
    <w:p w:rsidR="001075CA" w:rsidRDefault="00AC3740" w:rsidP="0079587F">
      <w:pPr>
        <w:pStyle w:val="normal0"/>
        <w:ind w:left="720"/>
        <w:rPr>
          <w:sz w:val="20"/>
          <w:szCs w:val="20"/>
        </w:rPr>
      </w:pPr>
      <w:r>
        <w:rPr>
          <w:sz w:val="20"/>
          <w:szCs w:val="20"/>
        </w:rPr>
        <w:t>1986</w:t>
      </w:r>
    </w:p>
    <w:p w:rsidR="001075CA" w:rsidRDefault="00AC3740" w:rsidP="0079587F">
      <w:pPr>
        <w:pStyle w:val="normal0"/>
        <w:numPr>
          <w:ilvl w:val="0"/>
          <w:numId w:val="31"/>
        </w:numPr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ასპირანტურა. გულის პათოფიზიოლოგია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. თბილისის  სახელმწიფო სამედიცინო ინსტიტუტი.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პათოფიზიოლოგიის კათედრის  მოწვეული პედაგოგი.</w:t>
      </w:r>
    </w:p>
    <w:p w:rsidR="001075CA" w:rsidRDefault="00AC3740" w:rsidP="0079587F">
      <w:pPr>
        <w:pStyle w:val="normal0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- 1985 </w:t>
      </w:r>
    </w:p>
    <w:p w:rsidR="001075CA" w:rsidRDefault="00AC3740" w:rsidP="0079587F">
      <w:pPr>
        <w:pStyle w:val="normal0"/>
        <w:numPr>
          <w:ilvl w:val="0"/>
          <w:numId w:val="31"/>
        </w:numPr>
        <w:contextualSpacing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თბილისის სახელმწიფო სამედიცინი ინსტიტუტი</w:t>
      </w:r>
    </w:p>
    <w:p w:rsidR="00C23BC2" w:rsidRPr="00C23BC2" w:rsidRDefault="00AC3740" w:rsidP="00C23BC2">
      <w:pPr>
        <w:pStyle w:val="normal0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- 1981</w:t>
      </w:r>
      <w:bookmarkStart w:id="23" w:name="_q4cu7wgvow40" w:colFirst="0" w:colLast="0"/>
      <w:bookmarkEnd w:id="23"/>
    </w:p>
    <w:p w:rsidR="001075CA" w:rsidRPr="00C23BC2" w:rsidRDefault="00AC3740" w:rsidP="00C23BC2">
      <w:pPr>
        <w:pStyle w:val="normal0"/>
        <w:ind w:left="720"/>
        <w:rPr>
          <w:sz w:val="20"/>
          <w:szCs w:val="20"/>
        </w:rPr>
      </w:pPr>
      <w:r w:rsidRPr="00C23BC2">
        <w:rPr>
          <w:rFonts w:ascii="Arial Unicode MS" w:eastAsia="Arial Unicode MS" w:hAnsi="Arial Unicode MS" w:cs="Arial Unicode MS"/>
        </w:rPr>
        <w:t>ენები</w:t>
      </w:r>
    </w:p>
    <w:p w:rsidR="001075CA" w:rsidRPr="003F086B" w:rsidRDefault="00AC3740" w:rsidP="0079587F">
      <w:pPr>
        <w:pStyle w:val="normal0"/>
        <w:numPr>
          <w:ilvl w:val="0"/>
          <w:numId w:val="31"/>
        </w:numPr>
        <w:contextualSpacing/>
        <w:rPr>
          <w:sz w:val="21"/>
          <w:szCs w:val="21"/>
        </w:rPr>
      </w:pPr>
      <w:r w:rsidRPr="003F086B">
        <w:rPr>
          <w:rFonts w:ascii="Arial Unicode MS" w:eastAsia="Arial Unicode MS" w:hAnsi="Arial Unicode MS" w:cs="Arial Unicode MS"/>
          <w:sz w:val="21"/>
          <w:szCs w:val="21"/>
        </w:rPr>
        <w:t xml:space="preserve">ქართული </w:t>
      </w:r>
    </w:p>
    <w:p w:rsidR="001075CA" w:rsidRPr="003F086B" w:rsidRDefault="00AC3740" w:rsidP="0079587F">
      <w:pPr>
        <w:pStyle w:val="normal0"/>
        <w:numPr>
          <w:ilvl w:val="0"/>
          <w:numId w:val="31"/>
        </w:numPr>
        <w:contextualSpacing/>
        <w:rPr>
          <w:sz w:val="21"/>
          <w:szCs w:val="21"/>
        </w:rPr>
      </w:pPr>
      <w:r w:rsidRPr="003F086B">
        <w:rPr>
          <w:rFonts w:ascii="Arial Unicode MS" w:eastAsia="Arial Unicode MS" w:hAnsi="Arial Unicode MS" w:cs="Arial Unicode MS"/>
          <w:sz w:val="21"/>
          <w:szCs w:val="21"/>
        </w:rPr>
        <w:t>რუსული</w:t>
      </w:r>
    </w:p>
    <w:p w:rsidR="001075CA" w:rsidRPr="003F086B" w:rsidRDefault="00AC3740" w:rsidP="0079587F">
      <w:pPr>
        <w:pStyle w:val="normal0"/>
        <w:numPr>
          <w:ilvl w:val="0"/>
          <w:numId w:val="31"/>
        </w:numPr>
        <w:contextualSpacing/>
        <w:rPr>
          <w:sz w:val="21"/>
          <w:szCs w:val="21"/>
        </w:rPr>
      </w:pPr>
      <w:r w:rsidRPr="003F086B">
        <w:rPr>
          <w:rFonts w:ascii="Arial Unicode MS" w:eastAsia="Arial Unicode MS" w:hAnsi="Arial Unicode MS" w:cs="Arial Unicode MS"/>
          <w:sz w:val="21"/>
          <w:szCs w:val="21"/>
        </w:rPr>
        <w:t>ფრანგული</w:t>
      </w:r>
    </w:p>
    <w:p w:rsidR="001075CA" w:rsidRPr="003F086B" w:rsidRDefault="00AC3740" w:rsidP="0079587F">
      <w:pPr>
        <w:pStyle w:val="normal0"/>
        <w:numPr>
          <w:ilvl w:val="0"/>
          <w:numId w:val="31"/>
        </w:numPr>
        <w:contextualSpacing/>
        <w:rPr>
          <w:sz w:val="21"/>
          <w:szCs w:val="21"/>
        </w:rPr>
      </w:pPr>
      <w:r w:rsidRPr="003F086B">
        <w:rPr>
          <w:rFonts w:ascii="Arial Unicode MS" w:eastAsia="Arial Unicode MS" w:hAnsi="Arial Unicode MS" w:cs="Arial Unicode MS"/>
          <w:sz w:val="21"/>
          <w:szCs w:val="21"/>
        </w:rPr>
        <w:t>ინგლისური</w:t>
      </w:r>
    </w:p>
    <w:p w:rsidR="001075CA" w:rsidRDefault="001075CA">
      <w:pPr>
        <w:pStyle w:val="normal0"/>
      </w:pPr>
      <w:bookmarkStart w:id="24" w:name="_z4ttc9z93x3l" w:colFirst="0" w:colLast="0"/>
      <w:bookmarkEnd w:id="24"/>
    </w:p>
    <w:p w:rsidR="001075CA" w:rsidRDefault="001075CA">
      <w:pPr>
        <w:pStyle w:val="normal0"/>
        <w:rPr>
          <w:sz w:val="20"/>
          <w:szCs w:val="20"/>
        </w:rPr>
      </w:pPr>
    </w:p>
    <w:sectPr w:rsidR="001075CA" w:rsidSect="001075CA">
      <w:headerReference w:type="default" r:id="rId7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F92" w:rsidRDefault="004B0F92" w:rsidP="001075CA">
      <w:pPr>
        <w:spacing w:before="0" w:line="240" w:lineRule="auto"/>
      </w:pPr>
      <w:r>
        <w:separator/>
      </w:r>
    </w:p>
  </w:endnote>
  <w:endnote w:type="continuationSeparator" w:id="1">
    <w:p w:rsidR="004B0F92" w:rsidRDefault="004B0F92" w:rsidP="001075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F92" w:rsidRDefault="004B0F92" w:rsidP="001075CA">
      <w:pPr>
        <w:spacing w:before="0" w:line="240" w:lineRule="auto"/>
      </w:pPr>
      <w:r>
        <w:separator/>
      </w:r>
    </w:p>
  </w:footnote>
  <w:footnote w:type="continuationSeparator" w:id="1">
    <w:p w:rsidR="004B0F92" w:rsidRDefault="004B0F92" w:rsidP="001075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CA" w:rsidRDefault="001075CA">
    <w:pPr>
      <w:pStyle w:val="normal0"/>
      <w:pBdr>
        <w:top w:val="nil"/>
        <w:left w:val="nil"/>
        <w:bottom w:val="nil"/>
        <w:right w:val="nil"/>
        <w:between w:val="nil"/>
      </w:pBdr>
      <w:spacing w:before="400"/>
    </w:pPr>
  </w:p>
  <w:p w:rsidR="001075CA" w:rsidRDefault="00AC3740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>
          <wp:extent cx="594360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0DA"/>
    <w:multiLevelType w:val="hybridMultilevel"/>
    <w:tmpl w:val="056C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358E"/>
    <w:multiLevelType w:val="multilevel"/>
    <w:tmpl w:val="85544FD4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45321A4"/>
    <w:multiLevelType w:val="multilevel"/>
    <w:tmpl w:val="9E76988E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54D14C3"/>
    <w:multiLevelType w:val="multilevel"/>
    <w:tmpl w:val="4000B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0D02881"/>
    <w:multiLevelType w:val="multilevel"/>
    <w:tmpl w:val="226CD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29D37C9"/>
    <w:multiLevelType w:val="hybridMultilevel"/>
    <w:tmpl w:val="74B6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6652D"/>
    <w:multiLevelType w:val="multilevel"/>
    <w:tmpl w:val="57444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69C17FC"/>
    <w:multiLevelType w:val="multilevel"/>
    <w:tmpl w:val="A49C7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C2905A0"/>
    <w:multiLevelType w:val="multilevel"/>
    <w:tmpl w:val="FCF6FB9A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E630147"/>
    <w:multiLevelType w:val="hybridMultilevel"/>
    <w:tmpl w:val="220C991A"/>
    <w:lvl w:ilvl="0" w:tplc="01E8873A">
      <w:start w:val="1975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0612AA"/>
    <w:multiLevelType w:val="multilevel"/>
    <w:tmpl w:val="8E82764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2C5142A"/>
    <w:multiLevelType w:val="multilevel"/>
    <w:tmpl w:val="692A0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3D610A6"/>
    <w:multiLevelType w:val="hybridMultilevel"/>
    <w:tmpl w:val="00DE9A7C"/>
    <w:lvl w:ilvl="0" w:tplc="15DAC20C">
      <w:start w:val="200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color w:val="353744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20224"/>
    <w:multiLevelType w:val="hybridMultilevel"/>
    <w:tmpl w:val="521E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20583"/>
    <w:multiLevelType w:val="multilevel"/>
    <w:tmpl w:val="268AE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E9124FE"/>
    <w:multiLevelType w:val="hybridMultilevel"/>
    <w:tmpl w:val="9BF0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F6FA1"/>
    <w:multiLevelType w:val="hybridMultilevel"/>
    <w:tmpl w:val="28048686"/>
    <w:lvl w:ilvl="0" w:tplc="C58E6208">
      <w:numFmt w:val="bullet"/>
      <w:lvlText w:val=""/>
      <w:lvlJc w:val="left"/>
      <w:pPr>
        <w:ind w:left="720" w:hanging="360"/>
      </w:pPr>
      <w:rPr>
        <w:rFonts w:ascii="Symbol" w:eastAsia="Proxima Nova" w:hAnsi="Symbol" w:cs="Proxima Nov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E4622"/>
    <w:multiLevelType w:val="multilevel"/>
    <w:tmpl w:val="A49A3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2912BFD"/>
    <w:multiLevelType w:val="hybridMultilevel"/>
    <w:tmpl w:val="07046E22"/>
    <w:lvl w:ilvl="0" w:tplc="DEF63AB8">
      <w:start w:val="200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D973D9"/>
    <w:multiLevelType w:val="multilevel"/>
    <w:tmpl w:val="1B2CD6EA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3E64A21"/>
    <w:multiLevelType w:val="multilevel"/>
    <w:tmpl w:val="485E9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73771A1"/>
    <w:multiLevelType w:val="multilevel"/>
    <w:tmpl w:val="E5244754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3C95525B"/>
    <w:multiLevelType w:val="multilevel"/>
    <w:tmpl w:val="44107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3D937228"/>
    <w:multiLevelType w:val="multilevel"/>
    <w:tmpl w:val="4BB4C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22B3E89"/>
    <w:multiLevelType w:val="hybridMultilevel"/>
    <w:tmpl w:val="BC86D8F2"/>
    <w:lvl w:ilvl="0" w:tplc="9C503996">
      <w:start w:val="198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611274"/>
    <w:multiLevelType w:val="multilevel"/>
    <w:tmpl w:val="AC40BCC2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4D852207"/>
    <w:multiLevelType w:val="multilevel"/>
    <w:tmpl w:val="3606D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3B335D8"/>
    <w:multiLevelType w:val="multilevel"/>
    <w:tmpl w:val="96F6ED98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3CC0095"/>
    <w:multiLevelType w:val="multilevel"/>
    <w:tmpl w:val="E684D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8BC5D78"/>
    <w:multiLevelType w:val="hybridMultilevel"/>
    <w:tmpl w:val="1FB4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715EC"/>
    <w:multiLevelType w:val="multilevel"/>
    <w:tmpl w:val="5F76CFD2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B1F711C"/>
    <w:multiLevelType w:val="multilevel"/>
    <w:tmpl w:val="32AEB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5F4A6993"/>
    <w:multiLevelType w:val="multilevel"/>
    <w:tmpl w:val="11C4F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0683645"/>
    <w:multiLevelType w:val="multilevel"/>
    <w:tmpl w:val="510C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82E68F2"/>
    <w:multiLevelType w:val="multilevel"/>
    <w:tmpl w:val="BB86B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D41191E"/>
    <w:multiLevelType w:val="multilevel"/>
    <w:tmpl w:val="926CB2C2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016392D"/>
    <w:multiLevelType w:val="multilevel"/>
    <w:tmpl w:val="731C7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18D7A66"/>
    <w:multiLevelType w:val="multilevel"/>
    <w:tmpl w:val="E508226A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3A01FD0"/>
    <w:multiLevelType w:val="multilevel"/>
    <w:tmpl w:val="68087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772D4EB2"/>
    <w:multiLevelType w:val="hybridMultilevel"/>
    <w:tmpl w:val="7B7E2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23"/>
  </w:num>
  <w:num w:numId="4">
    <w:abstractNumId w:val="17"/>
  </w:num>
  <w:num w:numId="5">
    <w:abstractNumId w:val="19"/>
  </w:num>
  <w:num w:numId="6">
    <w:abstractNumId w:val="14"/>
  </w:num>
  <w:num w:numId="7">
    <w:abstractNumId w:val="30"/>
  </w:num>
  <w:num w:numId="8">
    <w:abstractNumId w:val="10"/>
  </w:num>
  <w:num w:numId="9">
    <w:abstractNumId w:val="37"/>
  </w:num>
  <w:num w:numId="10">
    <w:abstractNumId w:val="26"/>
  </w:num>
  <w:num w:numId="11">
    <w:abstractNumId w:val="22"/>
  </w:num>
  <w:num w:numId="12">
    <w:abstractNumId w:val="4"/>
  </w:num>
  <w:num w:numId="13">
    <w:abstractNumId w:val="20"/>
  </w:num>
  <w:num w:numId="14">
    <w:abstractNumId w:val="35"/>
  </w:num>
  <w:num w:numId="15">
    <w:abstractNumId w:val="6"/>
  </w:num>
  <w:num w:numId="16">
    <w:abstractNumId w:val="2"/>
  </w:num>
  <w:num w:numId="17">
    <w:abstractNumId w:val="38"/>
  </w:num>
  <w:num w:numId="18">
    <w:abstractNumId w:val="33"/>
  </w:num>
  <w:num w:numId="19">
    <w:abstractNumId w:val="7"/>
  </w:num>
  <w:num w:numId="20">
    <w:abstractNumId w:val="31"/>
  </w:num>
  <w:num w:numId="21">
    <w:abstractNumId w:val="21"/>
  </w:num>
  <w:num w:numId="22">
    <w:abstractNumId w:val="32"/>
  </w:num>
  <w:num w:numId="23">
    <w:abstractNumId w:val="27"/>
  </w:num>
  <w:num w:numId="24">
    <w:abstractNumId w:val="28"/>
  </w:num>
  <w:num w:numId="25">
    <w:abstractNumId w:val="11"/>
  </w:num>
  <w:num w:numId="26">
    <w:abstractNumId w:val="1"/>
  </w:num>
  <w:num w:numId="27">
    <w:abstractNumId w:val="36"/>
  </w:num>
  <w:num w:numId="28">
    <w:abstractNumId w:val="8"/>
  </w:num>
  <w:num w:numId="29">
    <w:abstractNumId w:val="3"/>
  </w:num>
  <w:num w:numId="30">
    <w:abstractNumId w:val="16"/>
  </w:num>
  <w:num w:numId="31">
    <w:abstractNumId w:val="12"/>
  </w:num>
  <w:num w:numId="32">
    <w:abstractNumId w:val="18"/>
  </w:num>
  <w:num w:numId="33">
    <w:abstractNumId w:val="24"/>
  </w:num>
  <w:num w:numId="34">
    <w:abstractNumId w:val="9"/>
  </w:num>
  <w:num w:numId="35">
    <w:abstractNumId w:val="13"/>
  </w:num>
  <w:num w:numId="36">
    <w:abstractNumId w:val="29"/>
  </w:num>
  <w:num w:numId="37">
    <w:abstractNumId w:val="5"/>
  </w:num>
  <w:num w:numId="38">
    <w:abstractNumId w:val="15"/>
  </w:num>
  <w:num w:numId="39">
    <w:abstractNumId w:val="3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5CA"/>
    <w:rsid w:val="000B3FA4"/>
    <w:rsid w:val="000B55D5"/>
    <w:rsid w:val="00106D48"/>
    <w:rsid w:val="001075CA"/>
    <w:rsid w:val="0019269F"/>
    <w:rsid w:val="001C49B1"/>
    <w:rsid w:val="001C60C3"/>
    <w:rsid w:val="001F5E42"/>
    <w:rsid w:val="002303CA"/>
    <w:rsid w:val="002760D9"/>
    <w:rsid w:val="002B7DD7"/>
    <w:rsid w:val="002E1104"/>
    <w:rsid w:val="002F1440"/>
    <w:rsid w:val="003A0CC9"/>
    <w:rsid w:val="003A79A7"/>
    <w:rsid w:val="003F086B"/>
    <w:rsid w:val="0043701C"/>
    <w:rsid w:val="004A2A45"/>
    <w:rsid w:val="004B0F92"/>
    <w:rsid w:val="004B3F81"/>
    <w:rsid w:val="004E6820"/>
    <w:rsid w:val="0053306B"/>
    <w:rsid w:val="00547C23"/>
    <w:rsid w:val="00562235"/>
    <w:rsid w:val="0057297C"/>
    <w:rsid w:val="005E1B4E"/>
    <w:rsid w:val="005E51AE"/>
    <w:rsid w:val="00695F51"/>
    <w:rsid w:val="00696143"/>
    <w:rsid w:val="006D0E2A"/>
    <w:rsid w:val="0077231A"/>
    <w:rsid w:val="007952DB"/>
    <w:rsid w:val="0079587F"/>
    <w:rsid w:val="007A5114"/>
    <w:rsid w:val="008004E3"/>
    <w:rsid w:val="00804863"/>
    <w:rsid w:val="008340B9"/>
    <w:rsid w:val="008F4E22"/>
    <w:rsid w:val="00914B25"/>
    <w:rsid w:val="00916F4D"/>
    <w:rsid w:val="009443D2"/>
    <w:rsid w:val="00946B6A"/>
    <w:rsid w:val="00952691"/>
    <w:rsid w:val="00960693"/>
    <w:rsid w:val="00975863"/>
    <w:rsid w:val="00981CEE"/>
    <w:rsid w:val="009917D9"/>
    <w:rsid w:val="00991FF1"/>
    <w:rsid w:val="009B3BAC"/>
    <w:rsid w:val="009C1B64"/>
    <w:rsid w:val="009D4C45"/>
    <w:rsid w:val="00A21EF1"/>
    <w:rsid w:val="00A62D26"/>
    <w:rsid w:val="00A8697A"/>
    <w:rsid w:val="00AB5F7A"/>
    <w:rsid w:val="00AC3740"/>
    <w:rsid w:val="00AE19CC"/>
    <w:rsid w:val="00B573E2"/>
    <w:rsid w:val="00C06E0C"/>
    <w:rsid w:val="00C23BC2"/>
    <w:rsid w:val="00D04130"/>
    <w:rsid w:val="00D377D0"/>
    <w:rsid w:val="00D4345C"/>
    <w:rsid w:val="00D87CC7"/>
    <w:rsid w:val="00DA2C06"/>
    <w:rsid w:val="00DC3C17"/>
    <w:rsid w:val="00DD3858"/>
    <w:rsid w:val="00DF130B"/>
    <w:rsid w:val="00E00593"/>
    <w:rsid w:val="00E028EA"/>
    <w:rsid w:val="00EC7DEB"/>
    <w:rsid w:val="00EF754C"/>
    <w:rsid w:val="00FE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oxima Nova" w:eastAsia="Proxima Nova" w:hAnsi="Proxima Nova" w:cs="Proxima Nova"/>
        <w:sz w:val="22"/>
        <w:szCs w:val="22"/>
        <w:lang w:val="en-US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2A"/>
  </w:style>
  <w:style w:type="paragraph" w:styleId="Heading1">
    <w:name w:val="heading 1"/>
    <w:basedOn w:val="normal0"/>
    <w:next w:val="normal0"/>
    <w:rsid w:val="001075CA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0"/>
    <w:next w:val="normal0"/>
    <w:rsid w:val="001075CA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0"/>
    <w:next w:val="normal0"/>
    <w:rsid w:val="001075CA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0"/>
    <w:next w:val="normal0"/>
    <w:rsid w:val="001075C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1075C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1075C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075CA"/>
  </w:style>
  <w:style w:type="paragraph" w:styleId="Title">
    <w:name w:val="Title"/>
    <w:basedOn w:val="normal0"/>
    <w:next w:val="normal0"/>
    <w:rsid w:val="001075CA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0"/>
    <w:next w:val="normal0"/>
    <w:rsid w:val="001075CA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1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63</cp:revision>
  <dcterms:created xsi:type="dcterms:W3CDTF">2018-10-15T05:48:00Z</dcterms:created>
  <dcterms:modified xsi:type="dcterms:W3CDTF">2020-01-01T06:17:00Z</dcterms:modified>
</cp:coreProperties>
</file>